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89" w:rsidRDefault="00A45689" w:rsidP="00A45689">
      <w:r>
        <w:t xml:space="preserve">ИНФОРМАЦИОННОЕ СООБЩЕНИЕ  </w:t>
      </w:r>
      <w:r>
        <w:t>О ПРОВЕДЕНИИ</w:t>
      </w:r>
      <w:r>
        <w:t xml:space="preserve"> </w:t>
      </w:r>
      <w:r>
        <w:t>ОТКРЫТОГО АУКЦИОНА В ЭЛЕКТРОННОЙ ФОРМЕ ПО ПРОДАЖЕ МУНИЦИПАЛЬНОГО ИМУЩЕСТВА</w:t>
      </w:r>
    </w:p>
    <w:p w:rsidR="00A45689" w:rsidRDefault="00A45689" w:rsidP="00A45689"/>
    <w:p w:rsidR="00506B9A" w:rsidRDefault="00A45689" w:rsidP="00A45689">
      <w:r>
        <w:t>МУНИЦИПАЛЬНОГО РАЙОНА «ГУМБЕТОВСКИЙ РАЙОН» РЕСПУБЛИКИ ДАГЕСТАН</w:t>
      </w:r>
    </w:p>
    <w:p w:rsidR="00A45689" w:rsidRDefault="00A45689" w:rsidP="00A45689">
      <w:r>
        <w:t>Предмет аукциона – продажа имущества, находящегося в муниципальной собственности администрации МР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A45689" w:rsidRDefault="00A45689" w:rsidP="00A45689">
      <w:r>
        <w:t>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A45689" w:rsidRDefault="00A45689" w:rsidP="00A45689">
      <w:proofErr w:type="gramStart"/>
      <w:r>
        <w:t>Организатор – юридическое лицо, владеющее сайтом в информационно-телекоммуникационной сети «Интернет» – ЗАО «Сбербанк - АСТ», адрес местонахождения: 119435, г. Москва, Большой Саввинский переулок, д. 12, стр. 9, тел. +7 (495) 787-29-97.</w:t>
      </w:r>
      <w:proofErr w:type="gramEnd"/>
    </w:p>
    <w:p w:rsidR="00A45689" w:rsidRDefault="00A45689" w:rsidP="00A45689">
      <w:r>
        <w:t>Контакты:</w:t>
      </w:r>
    </w:p>
    <w:p w:rsidR="00A45689" w:rsidRDefault="00A45689" w:rsidP="00A45689">
      <w:r>
        <w:t xml:space="preserve">Организатор торгов </w:t>
      </w:r>
      <w:proofErr w:type="gramStart"/>
      <w:r>
        <w:t>–З</w:t>
      </w:r>
      <w:proofErr w:type="gramEnd"/>
      <w:r>
        <w:t>АО «Сбербанк - АСТ»</w:t>
      </w:r>
    </w:p>
    <w:p w:rsidR="00A45689" w:rsidRDefault="00A45689" w:rsidP="00A45689">
      <w:r>
        <w:t>119435, г. Москва, Большой Саввинский переулок, д. 12, стр. 9.</w:t>
      </w:r>
    </w:p>
    <w:p w:rsidR="00A45689" w:rsidRPr="00A45689" w:rsidRDefault="00A45689" w:rsidP="00A45689">
      <w:pPr>
        <w:rPr>
          <w:lang w:val="en-US"/>
        </w:rPr>
      </w:pPr>
      <w:r>
        <w:t>тел</w:t>
      </w:r>
      <w:r w:rsidRPr="00A45689">
        <w:rPr>
          <w:lang w:val="en-US"/>
        </w:rPr>
        <w:t>. +7 (495) 787-29-97</w:t>
      </w:r>
    </w:p>
    <w:p w:rsidR="00A45689" w:rsidRPr="00A45689" w:rsidRDefault="00A45689" w:rsidP="00A45689">
      <w:pPr>
        <w:rPr>
          <w:lang w:val="en-US"/>
        </w:rPr>
      </w:pPr>
      <w:proofErr w:type="gramStart"/>
      <w:r w:rsidRPr="00A45689">
        <w:rPr>
          <w:lang w:val="en-US"/>
        </w:rPr>
        <w:t>e-mail</w:t>
      </w:r>
      <w:proofErr w:type="gramEnd"/>
      <w:r w:rsidRPr="00A45689">
        <w:rPr>
          <w:lang w:val="en-US"/>
        </w:rPr>
        <w:t>: property@sberbank-ast.ru</w:t>
      </w:r>
    </w:p>
    <w:p w:rsidR="00A45689" w:rsidRDefault="00A45689" w:rsidP="00A45689">
      <w:r>
        <w:t>сайт: http://utp.sberbank-ast.ru</w:t>
      </w:r>
    </w:p>
    <w:p w:rsidR="00A45689" w:rsidRDefault="00A45689" w:rsidP="00A45689">
      <w:r>
        <w:t>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</w:t>
      </w:r>
    </w:p>
    <w:p w:rsidR="00A45689" w:rsidRDefault="00A45689" w:rsidP="00A45689">
      <w:r>
        <w:t>Республики Дагестан.</w:t>
      </w:r>
    </w:p>
    <w:p w:rsidR="00A45689" w:rsidRDefault="00A45689" w:rsidP="00A45689">
      <w:r>
        <w:t xml:space="preserve">Адрес: 368930, РД, </w:t>
      </w:r>
      <w:proofErr w:type="spellStart"/>
      <w:r>
        <w:t>Гумбетовский</w:t>
      </w:r>
      <w:proofErr w:type="spellEnd"/>
      <w:r>
        <w:t xml:space="preserve"> район, село Мехельта, улица Центральная, д.1.</w:t>
      </w:r>
    </w:p>
    <w:p w:rsidR="00A45689" w:rsidRDefault="00A45689" w:rsidP="00A45689">
      <w:r>
        <w:t>График работы с 08.00 до 17.00 ежедневно (кроме субботы и воскресенья),</w:t>
      </w:r>
    </w:p>
    <w:p w:rsidR="00A45689" w:rsidRDefault="00A45689" w:rsidP="00A45689">
      <w:r>
        <w:t>перерыв с 12.00 до 13.00.</w:t>
      </w:r>
    </w:p>
    <w:p w:rsidR="00A45689" w:rsidRDefault="00A45689" w:rsidP="00A45689">
      <w:r>
        <w:t>Сайт: http://mo-gumbet.ru/</w:t>
      </w:r>
    </w:p>
    <w:p w:rsidR="00A45689" w:rsidRDefault="00A45689" w:rsidP="00A45689">
      <w:r>
        <w:t xml:space="preserve">Адрес электронной почты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m.o.gumbet@mail.ru</w:t>
      </w:r>
    </w:p>
    <w:p w:rsidR="00A45689" w:rsidRDefault="00A45689" w:rsidP="00A45689">
      <w:r>
        <w:t>Номер контактного телефона: 88722 98 96 17</w:t>
      </w:r>
    </w:p>
    <w:p w:rsidR="00A45689" w:rsidRDefault="00A45689" w:rsidP="00A45689">
      <w:r>
        <w:t>Общие положения</w:t>
      </w:r>
    </w:p>
    <w:p w:rsidR="00A45689" w:rsidRDefault="00A45689" w:rsidP="00A45689">
      <w:r>
        <w:t>1. Основания проведения торгов:</w:t>
      </w:r>
    </w:p>
    <w:p w:rsidR="00A45689" w:rsidRDefault="00A45689" w:rsidP="00A45689">
      <w:r>
        <w:t>- постановление Главы администрации МР «</w:t>
      </w:r>
      <w:proofErr w:type="spellStart"/>
      <w:r>
        <w:t>Гумбетовский</w:t>
      </w:r>
      <w:proofErr w:type="spellEnd"/>
      <w:r>
        <w:t xml:space="preserve"> район» от 19.04.2021 года № 68 «О подготовке и проведен</w:t>
      </w:r>
      <w:proofErr w:type="gramStart"/>
      <w:r>
        <w:t>ии ау</w:t>
      </w:r>
      <w:proofErr w:type="gramEnd"/>
      <w:r>
        <w:t>кциона по продаже движимого имущества муниципального имущества».</w:t>
      </w:r>
    </w:p>
    <w:p w:rsidR="00A45689" w:rsidRDefault="00A45689" w:rsidP="00A45689"/>
    <w:p w:rsidR="00A45689" w:rsidRDefault="00A45689" w:rsidP="00A45689">
      <w:r>
        <w:lastRenderedPageBreak/>
        <w:t>2. Собственник выставляемого на торги имущества – администрация МР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A45689" w:rsidRDefault="00A45689" w:rsidP="00A45689">
      <w:r>
        <w:t>3. 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 Республики Дагестан (далее – администрация).</w:t>
      </w:r>
    </w:p>
    <w:p w:rsidR="00A45689" w:rsidRDefault="00A45689" w:rsidP="00A45689">
      <w: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A45689" w:rsidRDefault="00A45689" w:rsidP="00A45689">
      <w:r>
        <w:t>2. СВЕДЕНИЯ О ВЫСТАВЛЯЕМОМ НА АУКЦИОН ИМУЩЕСТВЕ</w:t>
      </w:r>
    </w:p>
    <w:p w:rsidR="00A45689" w:rsidRDefault="00A45689" w:rsidP="00A45689"/>
    <w:p w:rsidR="00A45689" w:rsidRDefault="00A45689" w:rsidP="00A45689">
      <w:r>
        <w:t>Лот № 1.</w:t>
      </w:r>
    </w:p>
    <w:p w:rsidR="00A45689" w:rsidRDefault="00A45689" w:rsidP="00A45689">
      <w:r>
        <w:t>АВТОМОБИЛЬ</w:t>
      </w:r>
    </w:p>
    <w:p w:rsidR="00A45689" w:rsidRDefault="00A45689" w:rsidP="00A45689">
      <w:r>
        <w:t>Характеристики:</w:t>
      </w:r>
    </w:p>
    <w:p w:rsidR="00A45689" w:rsidRDefault="00A45689" w:rsidP="00A45689">
      <w:r>
        <w:t>- государственный регистрационный знак: К443ВУ 05;</w:t>
      </w:r>
    </w:p>
    <w:p w:rsidR="00A45689" w:rsidRDefault="00A45689" w:rsidP="00A45689">
      <w:r>
        <w:t>- идентификационный номер (VIN): X9632212180624398;</w:t>
      </w:r>
    </w:p>
    <w:p w:rsidR="00A45689" w:rsidRDefault="00A45689" w:rsidP="00A45689">
      <w:r>
        <w:t>- марка, модель: ГАЗ 322121;</w:t>
      </w:r>
    </w:p>
    <w:p w:rsidR="00A45689" w:rsidRDefault="00A45689" w:rsidP="00A45689">
      <w:r>
        <w:t xml:space="preserve">- наименование (тип ТС): Специальный автобус для перевозки детей (11 </w:t>
      </w:r>
      <w:proofErr w:type="spellStart"/>
      <w:r>
        <w:t>мст</w:t>
      </w:r>
      <w:proofErr w:type="spellEnd"/>
      <w:r>
        <w:t>);</w:t>
      </w:r>
    </w:p>
    <w:p w:rsidR="00A45689" w:rsidRDefault="00A45689" w:rsidP="00A45689">
      <w:r>
        <w:t>- категория ТС: D;</w:t>
      </w:r>
    </w:p>
    <w:p w:rsidR="00A45689" w:rsidRDefault="00A45689" w:rsidP="00A45689">
      <w:r>
        <w:t>- год выпуска: 2008;</w:t>
      </w:r>
    </w:p>
    <w:p w:rsidR="00A45689" w:rsidRDefault="00A45689" w:rsidP="00A45689">
      <w:r>
        <w:t>- модель, № двигателя: *405240*83094471*;</w:t>
      </w:r>
    </w:p>
    <w:p w:rsidR="00A45689" w:rsidRDefault="00A45689" w:rsidP="00A45689">
      <w:r>
        <w:t>- кузов (кабина, прицеп) №: 32212180400385;</w:t>
      </w:r>
    </w:p>
    <w:p w:rsidR="00A45689" w:rsidRDefault="00A45689" w:rsidP="00A45689">
      <w:r>
        <w:t xml:space="preserve">- цвет: </w:t>
      </w:r>
      <w:proofErr w:type="gramStart"/>
      <w:r>
        <w:t>Желтый</w:t>
      </w:r>
      <w:proofErr w:type="gramEnd"/>
      <w:r>
        <w:t>;</w:t>
      </w:r>
    </w:p>
    <w:p w:rsidR="00A45689" w:rsidRDefault="00A45689" w:rsidP="00A45689">
      <w:r>
        <w:t xml:space="preserve">- мощность двигателя </w:t>
      </w:r>
      <w:proofErr w:type="spellStart"/>
      <w:r>
        <w:t>л.с</w:t>
      </w:r>
      <w:proofErr w:type="spellEnd"/>
      <w:r>
        <w:t xml:space="preserve">.: 123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.;</w:t>
      </w:r>
    </w:p>
    <w:p w:rsidR="00A45689" w:rsidRDefault="00A45689" w:rsidP="00A45689">
      <w:r>
        <w:t>- рабочий объем двигателя, куб. см: 2464;</w:t>
      </w:r>
    </w:p>
    <w:p w:rsidR="00A45689" w:rsidRDefault="00A45689" w:rsidP="00A45689">
      <w:r>
        <w:t>- тип двигателя: Бензиновый;</w:t>
      </w:r>
    </w:p>
    <w:p w:rsidR="00A45689" w:rsidRDefault="00A45689" w:rsidP="00A45689"/>
    <w:p w:rsidR="00A45689" w:rsidRDefault="00A45689" w:rsidP="00A45689">
      <w:r>
        <w:t xml:space="preserve">Место расположения (адрес) имущества: 368930, Республика Дагестан, </w:t>
      </w:r>
      <w:proofErr w:type="spellStart"/>
      <w:r>
        <w:t>Гумбетовский</w:t>
      </w:r>
      <w:proofErr w:type="spellEnd"/>
      <w:r>
        <w:t xml:space="preserve"> район, с. </w:t>
      </w:r>
      <w:proofErr w:type="spellStart"/>
      <w:r>
        <w:t>Килятль</w:t>
      </w:r>
      <w:proofErr w:type="spellEnd"/>
      <w:r>
        <w:t>.</w:t>
      </w:r>
    </w:p>
    <w:p w:rsidR="00A45689" w:rsidRDefault="00A45689" w:rsidP="00A45689">
      <w:r>
        <w:t xml:space="preserve">Начальная цена продажи: 181 253 (сто восемьдесят одна тысяча двести </w:t>
      </w:r>
      <w:r>
        <w:t>пятьдесят три) рубля 00 копеек.</w:t>
      </w:r>
    </w:p>
    <w:p w:rsidR="00A45689" w:rsidRDefault="00A45689" w:rsidP="00A45689">
      <w:r>
        <w:t>Шаг аукциона (не более 5% начальной цены продажи): 9 062 (девять тысяча шестьдесят два) рубля 65 копеек.</w:t>
      </w:r>
    </w:p>
    <w:p w:rsidR="00A45689" w:rsidRDefault="00A45689" w:rsidP="00A45689"/>
    <w:p w:rsidR="00A45689" w:rsidRDefault="00A45689" w:rsidP="00A45689">
      <w:r>
        <w:lastRenderedPageBreak/>
        <w:t>Размер задатка (20% от начальной цены имущества) для участия в аукционе по Объекту аукциона: 36 250 (тридцать шесть тысяча двести пятьдесят) рублей 60 копеек, срок внесения задатка с 22.04.2021 по 20.05.2021 16 час. 00 мин.</w:t>
      </w:r>
    </w:p>
    <w:p w:rsidR="00A45689" w:rsidRDefault="00A45689" w:rsidP="00A45689">
      <w:r>
        <w:t>Способ приватизации: продажа на открытом аукционе</w:t>
      </w:r>
    </w:p>
    <w:p w:rsidR="00A45689" w:rsidRDefault="00A45689" w:rsidP="00A45689">
      <w:r>
        <w:t>Форма подачи предложений о цене: открытая</w:t>
      </w:r>
    </w:p>
    <w:p w:rsidR="00A45689" w:rsidRDefault="00A45689" w:rsidP="00A45689">
      <w:r>
        <w:t>3. СРОКИ ПОДАЧИ ЗАЯВОК, ДАТА, ВРЕМЯ ПРОВЕДЕНИЯ АУКЦИОНА</w:t>
      </w:r>
    </w:p>
    <w:p w:rsidR="00A45689" w:rsidRDefault="00A45689" w:rsidP="00A45689">
      <w:r>
        <w:t>Указанное в настоящем информационном сообщении время – московское.</w:t>
      </w:r>
    </w:p>
    <w:p w:rsidR="00A45689" w:rsidRDefault="00A45689" w:rsidP="00A45689">
      <w:r>
        <w:t>При исчислении сроков, указанных в настоящем информационном сообщении, принимается время сервера единой электронной торговой площадки – московское. Место подачи (приема) заявок: АО «Сбербанк-АСТ» http://utp.sberbank-ast.ru</w:t>
      </w:r>
    </w:p>
    <w:p w:rsidR="00A45689" w:rsidRDefault="00A45689" w:rsidP="00A45689"/>
    <w:p w:rsidR="00A45689" w:rsidRDefault="00A45689" w:rsidP="00A45689">
      <w:r>
        <w:t>Лот № 1.</w:t>
      </w:r>
    </w:p>
    <w:p w:rsidR="00A45689" w:rsidRDefault="00A45689" w:rsidP="00A45689">
      <w:r>
        <w:t>1. Начало приема заявок на участие в аукционе – 22 апреля 2021 г. в 17 час. 00 мин.</w:t>
      </w:r>
    </w:p>
    <w:p w:rsidR="00A45689" w:rsidRDefault="00A45689" w:rsidP="00A45689">
      <w:r>
        <w:t>2. Окончание приема заявок на участие в аукционе – 20 мая 2021 г. в 16 час. 00 мин.</w:t>
      </w:r>
    </w:p>
    <w:p w:rsidR="00A45689" w:rsidRDefault="00A45689" w:rsidP="00A45689">
      <w:bookmarkStart w:id="0" w:name="_GoBack"/>
      <w:bookmarkEnd w:id="0"/>
      <w:r>
        <w:t>3. Дата определения участников аукциона – 25 мая 2021 г.</w:t>
      </w:r>
    </w:p>
    <w:p w:rsidR="00A45689" w:rsidRDefault="00A45689" w:rsidP="00A45689"/>
    <w:p w:rsidR="00A45689" w:rsidRDefault="00A45689" w:rsidP="00A45689">
      <w:r>
        <w:t>4. Проведение аукциона (дата, время начала приема предложений по цене от участников аукциона) – 26 мая 2021 г. в 10 час. 00 мин.</w:t>
      </w:r>
    </w:p>
    <w:p w:rsidR="00A45689" w:rsidRDefault="00A45689" w:rsidP="00A45689"/>
    <w:p w:rsidR="00A45689" w:rsidRDefault="00A45689" w:rsidP="00A45689">
      <w:r>
        <w:t>5.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A45689" w:rsidRDefault="00A45689" w:rsidP="00A45689">
      <w:proofErr w:type="gramStart"/>
      <w: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368930, Республика Дагестан, </w:t>
      </w:r>
      <w:proofErr w:type="spellStart"/>
      <w:r>
        <w:t>Гумбетовский</w:t>
      </w:r>
      <w:proofErr w:type="spellEnd"/>
      <w:r>
        <w:t xml:space="preserve"> район, с. Мехельта, ул. Центральная, 1, официальном сайте Российской Федерации www.torgi.gov.ru и на сайте организатора торгов http://utp.sberbank-ast.ru.</w:t>
      </w:r>
      <w:proofErr w:type="gramEnd"/>
    </w:p>
    <w:p w:rsidR="00A45689" w:rsidRDefault="00A45689" w:rsidP="00A45689"/>
    <w:p w:rsidR="00A45689" w:rsidRDefault="00A45689" w:rsidP="00A45689">
      <w:r>
        <w:t>Тел. для справок: +7 (963) 370 88 25</w:t>
      </w:r>
    </w:p>
    <w:sectPr w:rsidR="00A4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89"/>
    <w:rsid w:val="00506B9A"/>
    <w:rsid w:val="00A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2021-04-22T10:42:00Z</dcterms:created>
  <dcterms:modified xsi:type="dcterms:W3CDTF">2021-04-22T10:46:00Z</dcterms:modified>
</cp:coreProperties>
</file>