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C3" w:rsidRPr="0062502E" w:rsidRDefault="009E09C3" w:rsidP="00671D1F">
      <w:pPr>
        <w:pStyle w:val="20"/>
        <w:shd w:val="clear" w:color="auto" w:fill="auto"/>
        <w:spacing w:line="240" w:lineRule="auto"/>
        <w:ind w:left="5670" w:right="20"/>
        <w:rPr>
          <w:i w:val="0"/>
          <w:sz w:val="24"/>
          <w:szCs w:val="24"/>
        </w:rPr>
      </w:pPr>
      <w:r w:rsidRPr="0062502E">
        <w:rPr>
          <w:i w:val="0"/>
          <w:sz w:val="24"/>
          <w:szCs w:val="24"/>
        </w:rPr>
        <w:t xml:space="preserve">Утверждено постановлением Главы администрации </w:t>
      </w:r>
    </w:p>
    <w:p w:rsidR="00E17B5C" w:rsidRPr="0062502E" w:rsidRDefault="009E09C3" w:rsidP="00671D1F">
      <w:pPr>
        <w:pStyle w:val="20"/>
        <w:shd w:val="clear" w:color="auto" w:fill="auto"/>
        <w:spacing w:line="240" w:lineRule="auto"/>
        <w:ind w:left="5670" w:right="20"/>
        <w:rPr>
          <w:i w:val="0"/>
          <w:sz w:val="24"/>
          <w:szCs w:val="24"/>
        </w:rPr>
      </w:pPr>
      <w:r w:rsidRPr="0062502E">
        <w:rPr>
          <w:i w:val="0"/>
          <w:sz w:val="24"/>
          <w:szCs w:val="24"/>
        </w:rPr>
        <w:t xml:space="preserve">МР </w:t>
      </w:r>
      <w:r w:rsidR="000C3613" w:rsidRPr="0062502E">
        <w:rPr>
          <w:i w:val="0"/>
          <w:sz w:val="24"/>
          <w:szCs w:val="24"/>
        </w:rPr>
        <w:t>«</w:t>
      </w:r>
      <w:proofErr w:type="spellStart"/>
      <w:r w:rsidR="000C3613" w:rsidRPr="0062502E">
        <w:rPr>
          <w:i w:val="0"/>
          <w:sz w:val="24"/>
          <w:szCs w:val="24"/>
        </w:rPr>
        <w:t>Гумбетовский</w:t>
      </w:r>
      <w:proofErr w:type="spellEnd"/>
      <w:r w:rsidR="000C3613" w:rsidRPr="0062502E">
        <w:rPr>
          <w:i w:val="0"/>
          <w:sz w:val="24"/>
          <w:szCs w:val="24"/>
        </w:rPr>
        <w:t xml:space="preserve"> район» </w:t>
      </w:r>
    </w:p>
    <w:p w:rsidR="008323DB" w:rsidRPr="0062502E" w:rsidRDefault="000C3613" w:rsidP="00671D1F">
      <w:pPr>
        <w:pStyle w:val="20"/>
        <w:shd w:val="clear" w:color="auto" w:fill="auto"/>
        <w:spacing w:line="240" w:lineRule="auto"/>
        <w:ind w:left="5670" w:right="20"/>
        <w:rPr>
          <w:i w:val="0"/>
          <w:sz w:val="24"/>
          <w:szCs w:val="24"/>
        </w:rPr>
      </w:pPr>
      <w:r w:rsidRPr="0062502E">
        <w:rPr>
          <w:i w:val="0"/>
          <w:sz w:val="24"/>
          <w:szCs w:val="24"/>
        </w:rPr>
        <w:t xml:space="preserve">От </w:t>
      </w:r>
      <w:r w:rsidR="009E09C3" w:rsidRPr="0062502E">
        <w:rPr>
          <w:i w:val="0"/>
          <w:sz w:val="24"/>
          <w:szCs w:val="24"/>
        </w:rPr>
        <w:t>____ ___________ № ____</w:t>
      </w:r>
    </w:p>
    <w:p w:rsidR="008323DB" w:rsidRPr="0062502E" w:rsidRDefault="008323DB" w:rsidP="00671D1F">
      <w:pPr>
        <w:pStyle w:val="30"/>
        <w:shd w:val="clear" w:color="auto" w:fill="auto"/>
        <w:spacing w:after="990" w:line="130" w:lineRule="exact"/>
        <w:ind w:left="6920"/>
        <w:jc w:val="center"/>
        <w:rPr>
          <w:b w:val="0"/>
          <w:sz w:val="24"/>
          <w:szCs w:val="24"/>
        </w:rPr>
      </w:pPr>
    </w:p>
    <w:p w:rsidR="008323DB" w:rsidRPr="0062502E" w:rsidRDefault="000C3613" w:rsidP="00671D1F">
      <w:pPr>
        <w:pStyle w:val="21"/>
        <w:shd w:val="clear" w:color="auto" w:fill="auto"/>
        <w:tabs>
          <w:tab w:val="left" w:pos="4695"/>
        </w:tabs>
        <w:spacing w:before="0" w:after="177" w:line="260" w:lineRule="exact"/>
        <w:ind w:left="20"/>
        <w:jc w:val="center"/>
        <w:rPr>
          <w:sz w:val="24"/>
          <w:szCs w:val="24"/>
        </w:rPr>
      </w:pPr>
      <w:r w:rsidRPr="0062502E">
        <w:rPr>
          <w:sz w:val="24"/>
          <w:szCs w:val="24"/>
        </w:rPr>
        <w:t>ПОЛОЖЕНИЕ</w:t>
      </w:r>
    </w:p>
    <w:p w:rsidR="008323DB" w:rsidRPr="0062502E" w:rsidRDefault="00E17B5C" w:rsidP="00671D1F">
      <w:pPr>
        <w:pStyle w:val="21"/>
        <w:shd w:val="clear" w:color="auto" w:fill="auto"/>
        <w:spacing w:before="0" w:after="398" w:line="307" w:lineRule="exact"/>
        <w:ind w:right="420"/>
        <w:jc w:val="center"/>
        <w:rPr>
          <w:sz w:val="24"/>
          <w:szCs w:val="24"/>
        </w:rPr>
      </w:pPr>
      <w:r w:rsidRPr="0062502E">
        <w:rPr>
          <w:sz w:val="24"/>
          <w:szCs w:val="24"/>
        </w:rPr>
        <w:t xml:space="preserve">ОБ ОТДЕЛЕ КУЛЬТУРЫ </w:t>
      </w:r>
      <w:r w:rsidR="000C3613" w:rsidRPr="0062502E">
        <w:rPr>
          <w:sz w:val="24"/>
          <w:szCs w:val="24"/>
        </w:rPr>
        <w:t>И ТУРИЗМА АДМИНИСТРАЦИИ МУНИЦИПАЛЬНОГО РАЙОНА «ГУМБЕТОВСКИЙ РАЙОН» РЕСПУБЛИКИ ДАГЕСТАН</w:t>
      </w:r>
    </w:p>
    <w:p w:rsidR="008323DB" w:rsidRPr="00AD7BB2" w:rsidRDefault="00C92973" w:rsidP="003844DB">
      <w:pPr>
        <w:pStyle w:val="21"/>
        <w:shd w:val="clear" w:color="auto" w:fill="auto"/>
        <w:spacing w:before="0" w:after="438" w:line="260" w:lineRule="exact"/>
        <w:ind w:right="1"/>
        <w:jc w:val="center"/>
        <w:rPr>
          <w:b/>
          <w:i/>
          <w:sz w:val="24"/>
          <w:szCs w:val="24"/>
        </w:rPr>
      </w:pPr>
      <w:r w:rsidRPr="00AD7BB2">
        <w:rPr>
          <w:b/>
          <w:i/>
          <w:sz w:val="24"/>
          <w:szCs w:val="24"/>
          <w:lang w:val="en-US"/>
        </w:rPr>
        <w:t>I</w:t>
      </w:r>
      <w:r w:rsidR="000C3613" w:rsidRPr="00AD7BB2">
        <w:rPr>
          <w:b/>
          <w:i/>
          <w:sz w:val="24"/>
          <w:szCs w:val="24"/>
        </w:rPr>
        <w:t>.</w:t>
      </w:r>
      <w:r w:rsidRPr="00AD7BB2">
        <w:rPr>
          <w:b/>
          <w:i/>
          <w:sz w:val="24"/>
          <w:szCs w:val="24"/>
        </w:rPr>
        <w:t xml:space="preserve"> </w:t>
      </w:r>
      <w:r w:rsidR="0062502E" w:rsidRPr="00AD7BB2">
        <w:rPr>
          <w:b/>
          <w:i/>
          <w:sz w:val="24"/>
          <w:szCs w:val="24"/>
        </w:rPr>
        <w:t>О</w:t>
      </w:r>
      <w:r w:rsidR="000C3613" w:rsidRPr="00AD7BB2">
        <w:rPr>
          <w:b/>
          <w:i/>
          <w:sz w:val="24"/>
          <w:szCs w:val="24"/>
        </w:rPr>
        <w:t>БШИЕ ПОЛОЖЕНИЯ</w:t>
      </w:r>
    </w:p>
    <w:p w:rsidR="0062502E" w:rsidRPr="0062502E" w:rsidRDefault="0062502E" w:rsidP="007D6DAE">
      <w:pPr>
        <w:pStyle w:val="21"/>
        <w:shd w:val="clear" w:color="auto" w:fill="auto"/>
        <w:tabs>
          <w:tab w:val="left" w:pos="0"/>
          <w:tab w:val="right" w:pos="1964"/>
          <w:tab w:val="left" w:pos="2122"/>
        </w:tabs>
        <w:spacing w:before="0" w:after="0" w:line="240" w:lineRule="auto"/>
        <w:ind w:left="20" w:right="1" w:firstLine="547"/>
        <w:rPr>
          <w:sz w:val="24"/>
          <w:szCs w:val="24"/>
        </w:rPr>
      </w:pPr>
      <w:r w:rsidRPr="00C92973">
        <w:rPr>
          <w:rStyle w:val="a5"/>
          <w:i w:val="0"/>
          <w:sz w:val="24"/>
          <w:szCs w:val="24"/>
        </w:rPr>
        <w:tab/>
        <w:t xml:space="preserve">1.1. </w:t>
      </w:r>
      <w:proofErr w:type="gramStart"/>
      <w:r w:rsidR="00E17B5C" w:rsidRPr="00C92973">
        <w:rPr>
          <w:rStyle w:val="a5"/>
          <w:i w:val="0"/>
          <w:sz w:val="24"/>
          <w:szCs w:val="24"/>
        </w:rPr>
        <w:t>Отдел культуры</w:t>
      </w:r>
      <w:r w:rsidR="000C3613" w:rsidRPr="00C92973">
        <w:rPr>
          <w:rStyle w:val="a5"/>
          <w:i w:val="0"/>
          <w:sz w:val="24"/>
          <w:szCs w:val="24"/>
        </w:rPr>
        <w:t xml:space="preserve"> и туризма администрации муниципального района «</w:t>
      </w:r>
      <w:proofErr w:type="spellStart"/>
      <w:r w:rsidR="000C3613" w:rsidRPr="00C92973">
        <w:rPr>
          <w:rStyle w:val="a5"/>
          <w:i w:val="0"/>
          <w:sz w:val="24"/>
          <w:szCs w:val="24"/>
        </w:rPr>
        <w:t>Гумбетовский</w:t>
      </w:r>
      <w:proofErr w:type="spellEnd"/>
      <w:r w:rsidR="000C3613" w:rsidRPr="00C92973">
        <w:rPr>
          <w:rStyle w:val="a5"/>
          <w:i w:val="0"/>
          <w:sz w:val="24"/>
          <w:szCs w:val="24"/>
        </w:rPr>
        <w:t xml:space="preserve"> район»</w:t>
      </w:r>
      <w:r w:rsidR="00DD3FEB" w:rsidRPr="00C92973">
        <w:rPr>
          <w:rStyle w:val="a5"/>
          <w:i w:val="0"/>
          <w:sz w:val="24"/>
          <w:szCs w:val="24"/>
        </w:rPr>
        <w:t xml:space="preserve"> </w:t>
      </w:r>
      <w:r w:rsidR="000C3613" w:rsidRPr="00C92973">
        <w:rPr>
          <w:i/>
          <w:sz w:val="24"/>
          <w:szCs w:val="24"/>
        </w:rPr>
        <w:t xml:space="preserve">(далее - Отдел) </w:t>
      </w:r>
      <w:r w:rsidR="003E5C15" w:rsidRPr="00C92973">
        <w:rPr>
          <w:i/>
          <w:sz w:val="24"/>
          <w:szCs w:val="24"/>
        </w:rPr>
        <w:t>является структурным подразделением</w:t>
      </w:r>
      <w:r w:rsidR="003E5C15" w:rsidRPr="00C92973">
        <w:rPr>
          <w:sz w:val="24"/>
          <w:szCs w:val="24"/>
        </w:rPr>
        <w:t xml:space="preserve"> администрации муниципального района «</w:t>
      </w:r>
      <w:proofErr w:type="spellStart"/>
      <w:r w:rsidR="003E5C15" w:rsidRPr="00C92973">
        <w:rPr>
          <w:sz w:val="24"/>
          <w:szCs w:val="24"/>
        </w:rPr>
        <w:t>Гумбетовский</w:t>
      </w:r>
      <w:proofErr w:type="spellEnd"/>
      <w:r w:rsidR="003E5C15" w:rsidRPr="00C92973">
        <w:rPr>
          <w:sz w:val="24"/>
          <w:szCs w:val="24"/>
        </w:rPr>
        <w:t xml:space="preserve"> район» (далее также – администрация района) без образования юридического лица</w:t>
      </w:r>
      <w:r w:rsidR="000C3613" w:rsidRPr="00C92973">
        <w:rPr>
          <w:sz w:val="24"/>
          <w:szCs w:val="24"/>
        </w:rPr>
        <w:t xml:space="preserve">, осуществляющим полномочия </w:t>
      </w:r>
      <w:r w:rsidR="00BE439A" w:rsidRPr="00C92973">
        <w:rPr>
          <w:sz w:val="24"/>
          <w:szCs w:val="24"/>
        </w:rPr>
        <w:t xml:space="preserve">администрации </w:t>
      </w:r>
      <w:r w:rsidR="000C3613" w:rsidRPr="00C92973">
        <w:rPr>
          <w:sz w:val="24"/>
          <w:szCs w:val="24"/>
        </w:rPr>
        <w:t>в области организации библиотечного обслуживания населения; создания условий для организации досуга</w:t>
      </w:r>
      <w:r w:rsidR="008F3407" w:rsidRPr="00C92973">
        <w:rPr>
          <w:sz w:val="24"/>
          <w:szCs w:val="24"/>
        </w:rPr>
        <w:t xml:space="preserve"> </w:t>
      </w:r>
      <w:r w:rsidR="000C3613" w:rsidRPr="00C92973">
        <w:rPr>
          <w:sz w:val="24"/>
          <w:szCs w:val="24"/>
        </w:rPr>
        <w:t>и обеспечения жителей района услугами организаций культуры;</w:t>
      </w:r>
      <w:r w:rsidR="003844DB" w:rsidRPr="00C92973">
        <w:rPr>
          <w:sz w:val="24"/>
          <w:szCs w:val="24"/>
        </w:rPr>
        <w:t xml:space="preserve"> </w:t>
      </w:r>
      <w:r w:rsidR="000C3613" w:rsidRPr="00C92973">
        <w:rPr>
          <w:sz w:val="24"/>
          <w:szCs w:val="24"/>
        </w:rPr>
        <w:t>предоставления дополнительного образования детям;</w:t>
      </w:r>
      <w:proofErr w:type="gramEnd"/>
      <w:r w:rsidR="000C3613" w:rsidRPr="00C92973">
        <w:rPr>
          <w:sz w:val="24"/>
          <w:szCs w:val="24"/>
        </w:rPr>
        <w:t xml:space="preserve"> создания условий для развития местного традиционного народного художественного творчества; сохранения, использования и популяризации объектов культурного наследия (памятников истории и культуры), н</w:t>
      </w:r>
      <w:bookmarkStart w:id="0" w:name="_GoBack"/>
      <w:bookmarkEnd w:id="0"/>
      <w:r w:rsidR="000C3613" w:rsidRPr="00C92973">
        <w:rPr>
          <w:sz w:val="24"/>
          <w:szCs w:val="24"/>
        </w:rPr>
        <w:t>аходящихся в муниципальной собственности района; охраны объектов культурного наследия (памятников истории и культуры) местного (муниципального) значения, расположенных на территории района,  а также решения</w:t>
      </w:r>
      <w:r w:rsidR="000C3613" w:rsidRPr="0062502E">
        <w:rPr>
          <w:sz w:val="24"/>
          <w:szCs w:val="24"/>
        </w:rPr>
        <w:t xml:space="preserve"> вопросов по созданию условий для развития туризма в </w:t>
      </w:r>
      <w:proofErr w:type="spellStart"/>
      <w:r w:rsidR="000C3613" w:rsidRPr="0062502E">
        <w:rPr>
          <w:sz w:val="24"/>
          <w:szCs w:val="24"/>
        </w:rPr>
        <w:t>Гумбетовском</w:t>
      </w:r>
      <w:proofErr w:type="spellEnd"/>
      <w:r w:rsidR="000C3613" w:rsidRPr="0062502E">
        <w:rPr>
          <w:sz w:val="24"/>
          <w:szCs w:val="24"/>
        </w:rPr>
        <w:t xml:space="preserve"> районе, управления и координации деятельности сети муниципальных</w:t>
      </w:r>
      <w:r w:rsidR="002132A6" w:rsidRPr="0062502E">
        <w:rPr>
          <w:sz w:val="24"/>
          <w:szCs w:val="24"/>
        </w:rPr>
        <w:t xml:space="preserve"> учреждений в сфере </w:t>
      </w:r>
      <w:r w:rsidR="00915E96" w:rsidRPr="0062502E">
        <w:rPr>
          <w:sz w:val="24"/>
          <w:szCs w:val="24"/>
        </w:rPr>
        <w:t xml:space="preserve">туризма </w:t>
      </w:r>
      <w:proofErr w:type="spellStart"/>
      <w:r w:rsidR="00915E96" w:rsidRPr="0062502E">
        <w:rPr>
          <w:sz w:val="24"/>
          <w:szCs w:val="24"/>
        </w:rPr>
        <w:t>Гумбетовского</w:t>
      </w:r>
      <w:proofErr w:type="spellEnd"/>
      <w:r w:rsidR="00915E96" w:rsidRPr="0062502E">
        <w:rPr>
          <w:sz w:val="24"/>
          <w:szCs w:val="24"/>
        </w:rPr>
        <w:t xml:space="preserve"> района.</w:t>
      </w:r>
    </w:p>
    <w:p w:rsidR="0062502E" w:rsidRPr="0062502E" w:rsidRDefault="0062502E" w:rsidP="007D6DAE">
      <w:pPr>
        <w:pStyle w:val="21"/>
        <w:shd w:val="clear" w:color="auto" w:fill="auto"/>
        <w:tabs>
          <w:tab w:val="right" w:pos="1964"/>
          <w:tab w:val="left" w:pos="2122"/>
        </w:tabs>
        <w:spacing w:before="0" w:after="0" w:line="240" w:lineRule="auto"/>
        <w:ind w:left="20" w:right="1" w:firstLine="54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132A6" w:rsidRPr="0062502E">
        <w:rPr>
          <w:sz w:val="24"/>
          <w:szCs w:val="24"/>
        </w:rPr>
        <w:t xml:space="preserve">Отдел в своей деятельности руководствуется </w:t>
      </w:r>
      <w:r w:rsidR="002132A6" w:rsidRPr="0062502E">
        <w:rPr>
          <w:rStyle w:val="a6"/>
          <w:rFonts w:eastAsia="Courier New"/>
          <w:b w:val="0"/>
          <w:bCs w:val="0"/>
          <w:u w:val="none"/>
        </w:rPr>
        <w:t>Конс</w:t>
      </w:r>
      <w:r w:rsidR="002132A6" w:rsidRPr="0062502E">
        <w:rPr>
          <w:rStyle w:val="a6"/>
          <w:rFonts w:eastAsia="Courier New"/>
          <w:b w:val="0"/>
          <w:u w:val="none"/>
        </w:rPr>
        <w:t xml:space="preserve">титуцией </w:t>
      </w:r>
      <w:r w:rsidR="002132A6" w:rsidRPr="0062502E">
        <w:rPr>
          <w:sz w:val="24"/>
          <w:szCs w:val="24"/>
        </w:rPr>
        <w:t xml:space="preserve">Российской Федерации, законами и иными нормативно-правовыми актами Республики Дагестан, </w:t>
      </w:r>
      <w:r w:rsidR="002132A6" w:rsidRPr="0062502E">
        <w:rPr>
          <w:rStyle w:val="a6"/>
          <w:rFonts w:eastAsia="Courier New"/>
          <w:b w:val="0"/>
          <w:bCs w:val="0"/>
          <w:u w:val="none"/>
        </w:rPr>
        <w:t>Уставом</w:t>
      </w:r>
      <w:r w:rsidR="008F3407" w:rsidRPr="0062502E">
        <w:rPr>
          <w:rStyle w:val="a6"/>
          <w:rFonts w:eastAsia="Courier New"/>
          <w:b w:val="0"/>
          <w:bCs w:val="0"/>
          <w:u w:val="none"/>
        </w:rPr>
        <w:t xml:space="preserve"> </w:t>
      </w:r>
      <w:r w:rsidR="002132A6" w:rsidRPr="0062502E">
        <w:rPr>
          <w:sz w:val="24"/>
          <w:szCs w:val="24"/>
        </w:rPr>
        <w:t>администрации муниципального района «</w:t>
      </w:r>
      <w:proofErr w:type="spellStart"/>
      <w:r w:rsidR="002132A6" w:rsidRPr="0062502E">
        <w:rPr>
          <w:sz w:val="24"/>
          <w:szCs w:val="24"/>
        </w:rPr>
        <w:t>Гумбетовский</w:t>
      </w:r>
      <w:proofErr w:type="spellEnd"/>
      <w:r w:rsidR="002132A6" w:rsidRPr="0062502E">
        <w:rPr>
          <w:sz w:val="24"/>
          <w:szCs w:val="24"/>
        </w:rPr>
        <w:t xml:space="preserve"> район», муниципальными правовыми актами и настоящим Положением</w:t>
      </w:r>
      <w:r w:rsidR="00915E96" w:rsidRPr="0062502E">
        <w:rPr>
          <w:sz w:val="24"/>
          <w:szCs w:val="24"/>
        </w:rPr>
        <w:t>.</w:t>
      </w:r>
    </w:p>
    <w:p w:rsidR="0062502E" w:rsidRPr="0062502E" w:rsidRDefault="0062502E" w:rsidP="007D6DAE">
      <w:pPr>
        <w:pStyle w:val="21"/>
        <w:shd w:val="clear" w:color="auto" w:fill="auto"/>
        <w:tabs>
          <w:tab w:val="right" w:pos="1964"/>
          <w:tab w:val="left" w:pos="2122"/>
        </w:tabs>
        <w:spacing w:before="0" w:after="0" w:line="240" w:lineRule="auto"/>
        <w:ind w:left="20" w:right="1" w:firstLine="54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132A6" w:rsidRPr="0062502E">
        <w:rPr>
          <w:sz w:val="24"/>
          <w:szCs w:val="24"/>
        </w:rPr>
        <w:t xml:space="preserve">Деятельность Отдела координирует заместитель главы администрации </w:t>
      </w:r>
      <w:proofErr w:type="spellStart"/>
      <w:r w:rsidR="002132A6" w:rsidRPr="0062502E">
        <w:rPr>
          <w:sz w:val="24"/>
          <w:szCs w:val="24"/>
        </w:rPr>
        <w:t>Гумбетовского</w:t>
      </w:r>
      <w:proofErr w:type="spellEnd"/>
      <w:r w:rsidR="002132A6" w:rsidRPr="0062502E">
        <w:rPr>
          <w:sz w:val="24"/>
          <w:szCs w:val="24"/>
        </w:rPr>
        <w:t xml:space="preserve"> района</w:t>
      </w:r>
      <w:r w:rsidR="00BE439A" w:rsidRPr="0062502E">
        <w:rPr>
          <w:sz w:val="24"/>
          <w:szCs w:val="24"/>
        </w:rPr>
        <w:t>,</w:t>
      </w:r>
      <w:r w:rsidR="002132A6" w:rsidRPr="0062502E">
        <w:rPr>
          <w:sz w:val="24"/>
          <w:szCs w:val="24"/>
        </w:rPr>
        <w:t xml:space="preserve"> </w:t>
      </w:r>
      <w:r w:rsidR="00BE439A" w:rsidRPr="0062502E">
        <w:rPr>
          <w:sz w:val="24"/>
          <w:szCs w:val="24"/>
        </w:rPr>
        <w:t xml:space="preserve">курирующий вопросы </w:t>
      </w:r>
      <w:r w:rsidR="002132A6" w:rsidRPr="0062502E">
        <w:rPr>
          <w:sz w:val="24"/>
          <w:szCs w:val="24"/>
        </w:rPr>
        <w:t>социальной сферы</w:t>
      </w:r>
      <w:r w:rsidR="00FC399F" w:rsidRPr="0062502E">
        <w:rPr>
          <w:sz w:val="24"/>
          <w:szCs w:val="24"/>
        </w:rPr>
        <w:t>.</w:t>
      </w:r>
    </w:p>
    <w:p w:rsidR="0062502E" w:rsidRPr="0062502E" w:rsidRDefault="0062502E" w:rsidP="007D6DAE">
      <w:pPr>
        <w:pStyle w:val="21"/>
        <w:shd w:val="clear" w:color="auto" w:fill="auto"/>
        <w:tabs>
          <w:tab w:val="right" w:pos="1964"/>
          <w:tab w:val="left" w:pos="2122"/>
        </w:tabs>
        <w:spacing w:before="0" w:after="0" w:line="240" w:lineRule="auto"/>
        <w:ind w:left="20" w:right="1" w:firstLine="54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132A6" w:rsidRPr="0062502E">
        <w:rPr>
          <w:sz w:val="24"/>
          <w:szCs w:val="24"/>
        </w:rPr>
        <w:t>Отдел осуществляет свою деятельность непосредственно и через муниципальные учреждения, координацию деятельности которых в соответствии с муниципальными правовыми актами района осуществляет Отдел (далее - координируемые муниципальные учреждения) во взаимодействии с другими органами местного самоуправления, органами государственной власти, общественными объединениями и иными организациями.</w:t>
      </w:r>
    </w:p>
    <w:p w:rsidR="002132A6" w:rsidRPr="0062502E" w:rsidRDefault="0062502E" w:rsidP="007D6DAE">
      <w:pPr>
        <w:pStyle w:val="21"/>
        <w:shd w:val="clear" w:color="auto" w:fill="auto"/>
        <w:tabs>
          <w:tab w:val="right" w:pos="1964"/>
          <w:tab w:val="left" w:pos="2122"/>
        </w:tabs>
        <w:spacing w:before="0" w:after="0" w:line="240" w:lineRule="auto"/>
        <w:ind w:left="20" w:right="1" w:firstLine="54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2132A6" w:rsidRPr="0062502E">
        <w:rPr>
          <w:sz w:val="24"/>
          <w:szCs w:val="24"/>
        </w:rPr>
        <w:t>Полное официально</w:t>
      </w:r>
      <w:r w:rsidR="00650F09" w:rsidRPr="0062502E">
        <w:rPr>
          <w:sz w:val="24"/>
          <w:szCs w:val="24"/>
        </w:rPr>
        <w:t xml:space="preserve">е наименование: Отдел культуры </w:t>
      </w:r>
      <w:r w:rsidR="002132A6" w:rsidRPr="0062502E">
        <w:rPr>
          <w:sz w:val="24"/>
          <w:szCs w:val="24"/>
        </w:rPr>
        <w:t>и туризма администрации муниципального района «</w:t>
      </w:r>
      <w:proofErr w:type="spellStart"/>
      <w:r w:rsidR="002132A6" w:rsidRPr="0062502E">
        <w:rPr>
          <w:sz w:val="24"/>
          <w:szCs w:val="24"/>
        </w:rPr>
        <w:t>Гумбетовский</w:t>
      </w:r>
      <w:proofErr w:type="spellEnd"/>
      <w:r w:rsidR="002132A6" w:rsidRPr="0062502E">
        <w:rPr>
          <w:sz w:val="24"/>
          <w:szCs w:val="24"/>
        </w:rPr>
        <w:t xml:space="preserve"> район».</w:t>
      </w:r>
    </w:p>
    <w:p w:rsidR="002132A6" w:rsidRPr="0062502E" w:rsidRDefault="002132A6" w:rsidP="007D6DAE">
      <w:pPr>
        <w:ind w:left="40" w:firstLine="547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Сокращенное наименование: </w:t>
      </w:r>
      <w:proofErr w:type="spellStart"/>
      <w:r w:rsidR="00650F09" w:rsidRPr="0062502E">
        <w:rPr>
          <w:rFonts w:ascii="Times New Roman" w:hAnsi="Times New Roman" w:cs="Times New Roman"/>
        </w:rPr>
        <w:t>ОК</w:t>
      </w:r>
      <w:r w:rsidR="00BE439A" w:rsidRPr="0062502E">
        <w:rPr>
          <w:rFonts w:ascii="Times New Roman" w:hAnsi="Times New Roman" w:cs="Times New Roman"/>
        </w:rPr>
        <w:t>и</w:t>
      </w:r>
      <w:r w:rsidR="00650F09" w:rsidRPr="0062502E">
        <w:rPr>
          <w:rFonts w:ascii="Times New Roman" w:hAnsi="Times New Roman" w:cs="Times New Roman"/>
        </w:rPr>
        <w:t>Т</w:t>
      </w:r>
      <w:proofErr w:type="spellEnd"/>
      <w:r w:rsidRPr="0062502E">
        <w:rPr>
          <w:rFonts w:ascii="Times New Roman" w:hAnsi="Times New Roman" w:cs="Times New Roman"/>
        </w:rPr>
        <w:t xml:space="preserve"> АМР «</w:t>
      </w:r>
      <w:proofErr w:type="spellStart"/>
      <w:r w:rsidRPr="0062502E">
        <w:rPr>
          <w:rFonts w:ascii="Times New Roman" w:hAnsi="Times New Roman" w:cs="Times New Roman"/>
        </w:rPr>
        <w:t>Гумбетовский</w:t>
      </w:r>
      <w:proofErr w:type="spellEnd"/>
      <w:r w:rsidRPr="0062502E">
        <w:rPr>
          <w:rFonts w:ascii="Times New Roman" w:hAnsi="Times New Roman" w:cs="Times New Roman"/>
        </w:rPr>
        <w:t xml:space="preserve"> район»</w:t>
      </w:r>
    </w:p>
    <w:p w:rsidR="00671D1F" w:rsidRPr="0062502E" w:rsidRDefault="00671D1F" w:rsidP="00671D1F">
      <w:pPr>
        <w:pStyle w:val="20"/>
        <w:shd w:val="clear" w:color="auto" w:fill="auto"/>
        <w:spacing w:after="243" w:line="240" w:lineRule="auto"/>
        <w:ind w:left="20"/>
        <w:jc w:val="center"/>
        <w:rPr>
          <w:b/>
          <w:sz w:val="24"/>
          <w:szCs w:val="24"/>
        </w:rPr>
      </w:pPr>
    </w:p>
    <w:p w:rsidR="002132A6" w:rsidRPr="0062502E" w:rsidRDefault="00AD7BB2" w:rsidP="00671D1F">
      <w:pPr>
        <w:pStyle w:val="20"/>
        <w:shd w:val="clear" w:color="auto" w:fill="auto"/>
        <w:spacing w:after="243" w:line="240" w:lineRule="auto"/>
        <w:ind w:left="20"/>
        <w:jc w:val="center"/>
        <w:rPr>
          <w:b/>
          <w:sz w:val="24"/>
          <w:szCs w:val="24"/>
        </w:rPr>
      </w:pPr>
      <w:r w:rsidRPr="0062502E">
        <w:rPr>
          <w:b/>
          <w:sz w:val="24"/>
          <w:szCs w:val="24"/>
          <w:lang w:val="en-US"/>
        </w:rPr>
        <w:t>I</w:t>
      </w:r>
      <w:r w:rsidR="00C92973" w:rsidRPr="0062502E">
        <w:rPr>
          <w:b/>
          <w:sz w:val="24"/>
          <w:szCs w:val="24"/>
          <w:lang w:val="en-US"/>
        </w:rPr>
        <w:t xml:space="preserve"> </w:t>
      </w:r>
      <w:proofErr w:type="spellStart"/>
      <w:r w:rsidR="002132A6" w:rsidRPr="0062502E">
        <w:rPr>
          <w:b/>
          <w:sz w:val="24"/>
          <w:szCs w:val="24"/>
          <w:lang w:val="en-US"/>
        </w:rPr>
        <w:t>I</w:t>
      </w:r>
      <w:proofErr w:type="spellEnd"/>
      <w:r w:rsidR="002132A6" w:rsidRPr="0062502E">
        <w:rPr>
          <w:b/>
          <w:sz w:val="24"/>
          <w:szCs w:val="24"/>
        </w:rPr>
        <w:t>. ЗАДАЧИ ОТДЕЛА</w:t>
      </w:r>
    </w:p>
    <w:p w:rsidR="002132A6" w:rsidRPr="0062502E" w:rsidRDefault="002132A6" w:rsidP="00671D1F">
      <w:pPr>
        <w:spacing w:after="202"/>
        <w:ind w:left="40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Основными задачами Отдела являются;</w:t>
      </w:r>
    </w:p>
    <w:p w:rsidR="002132A6" w:rsidRPr="0062502E" w:rsidRDefault="002132A6" w:rsidP="007D6DAE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Создание необходимых условий для реализации конституционных прав граждан на свободу творчества, участие в культурной деятельности, пользование услугами </w:t>
      </w:r>
      <w:r w:rsidRPr="0062502E">
        <w:rPr>
          <w:rFonts w:ascii="Times New Roman" w:hAnsi="Times New Roman" w:cs="Times New Roman"/>
        </w:rPr>
        <w:lastRenderedPageBreak/>
        <w:t>учреждений культуры и доступ к культурным ценностям, анализ состояния и тенденций развития сферы культуры в районе.</w:t>
      </w:r>
    </w:p>
    <w:p w:rsidR="002132A6" w:rsidRPr="0062502E" w:rsidRDefault="002132A6" w:rsidP="007D6DAE">
      <w:pPr>
        <w:numPr>
          <w:ilvl w:val="0"/>
          <w:numId w:val="3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Оценка и формирование правовых и экономических условий, способствующих повышению эффективности деятельности муниципальных бюджетных и казенных учреждений, координацию деятельности которых осуществляет Отдел.</w:t>
      </w:r>
    </w:p>
    <w:p w:rsidR="002132A6" w:rsidRPr="0062502E" w:rsidRDefault="002132A6" w:rsidP="007D6DAE">
      <w:pPr>
        <w:numPr>
          <w:ilvl w:val="0"/>
          <w:numId w:val="3"/>
        </w:numPr>
        <w:tabs>
          <w:tab w:val="left" w:pos="851"/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Обеспечение законности, информационной открытости в деятельности Отдела.</w:t>
      </w:r>
    </w:p>
    <w:p w:rsidR="002132A6" w:rsidRPr="0062502E" w:rsidRDefault="002132A6" w:rsidP="007D6DAE">
      <w:pPr>
        <w:numPr>
          <w:ilvl w:val="0"/>
          <w:numId w:val="3"/>
        </w:numPr>
        <w:tabs>
          <w:tab w:val="left" w:pos="851"/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Обеспечение условий для развития на территории</w:t>
      </w:r>
      <w:r w:rsidR="008F3407" w:rsidRPr="0062502E">
        <w:rPr>
          <w:rFonts w:ascii="Times New Roman" w:hAnsi="Times New Roman" w:cs="Times New Roman"/>
        </w:rPr>
        <w:t xml:space="preserve"> </w:t>
      </w:r>
      <w:proofErr w:type="spellStart"/>
      <w:r w:rsidR="00EF6840" w:rsidRPr="0062502E">
        <w:rPr>
          <w:rFonts w:ascii="Times New Roman" w:hAnsi="Times New Roman" w:cs="Times New Roman"/>
        </w:rPr>
        <w:t>Гумбетовского</w:t>
      </w:r>
      <w:proofErr w:type="spellEnd"/>
      <w:r w:rsidR="00EF6840" w:rsidRPr="0062502E">
        <w:rPr>
          <w:rFonts w:ascii="Times New Roman" w:hAnsi="Times New Roman" w:cs="Times New Roman"/>
        </w:rPr>
        <w:t xml:space="preserve"> района </w:t>
      </w:r>
      <w:r w:rsidRPr="0062502E">
        <w:rPr>
          <w:rFonts w:ascii="Times New Roman" w:hAnsi="Times New Roman" w:cs="Times New Roman"/>
        </w:rPr>
        <w:t xml:space="preserve"> культуры и </w:t>
      </w:r>
      <w:r w:rsidR="00EF6840" w:rsidRPr="0062502E">
        <w:rPr>
          <w:rFonts w:ascii="Times New Roman" w:hAnsi="Times New Roman" w:cs="Times New Roman"/>
        </w:rPr>
        <w:t>туризма</w:t>
      </w:r>
      <w:r w:rsidRPr="0062502E">
        <w:rPr>
          <w:rFonts w:ascii="Times New Roman" w:hAnsi="Times New Roman" w:cs="Times New Roman"/>
        </w:rPr>
        <w:t>.</w:t>
      </w:r>
    </w:p>
    <w:p w:rsidR="002132A6" w:rsidRPr="0062502E" w:rsidRDefault="007D6DAE" w:rsidP="007D6DAE">
      <w:pPr>
        <w:numPr>
          <w:ilvl w:val="0"/>
          <w:numId w:val="3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32A6" w:rsidRPr="0062502E">
        <w:rPr>
          <w:rFonts w:ascii="Times New Roman" w:hAnsi="Times New Roman" w:cs="Times New Roman"/>
        </w:rPr>
        <w:t>Обеспечение результативности, адресности и целевого характера использования бюджетных средств Отделом.</w:t>
      </w:r>
    </w:p>
    <w:p w:rsidR="00F6667F" w:rsidRPr="0062502E" w:rsidRDefault="002132A6" w:rsidP="007D6DAE">
      <w:pPr>
        <w:numPr>
          <w:ilvl w:val="0"/>
          <w:numId w:val="3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Обеспечение предотвращения, выявления и устранения коррупционных проявлений в деятельности Отдела.</w:t>
      </w:r>
    </w:p>
    <w:p w:rsidR="002132A6" w:rsidRPr="0062502E" w:rsidRDefault="002132A6" w:rsidP="007D6DAE">
      <w:pPr>
        <w:numPr>
          <w:ilvl w:val="0"/>
          <w:numId w:val="3"/>
        </w:numPr>
        <w:tabs>
          <w:tab w:val="left" w:pos="851"/>
          <w:tab w:val="left" w:pos="993"/>
        </w:tabs>
        <w:ind w:left="40" w:right="2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Планирование, организация, регулирование и контроль деятельности подведомственных муниципальных бюджетных и казенных учреждений.</w:t>
      </w:r>
    </w:p>
    <w:p w:rsidR="002132A6" w:rsidRPr="0062502E" w:rsidRDefault="002132A6" w:rsidP="007D6DAE">
      <w:pPr>
        <w:numPr>
          <w:ilvl w:val="0"/>
          <w:numId w:val="3"/>
        </w:numPr>
        <w:tabs>
          <w:tab w:val="left" w:pos="851"/>
          <w:tab w:val="left" w:pos="993"/>
        </w:tabs>
        <w:ind w:left="40" w:right="2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Создание условий для развития туризма на территории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района.</w:t>
      </w:r>
    </w:p>
    <w:p w:rsidR="00F6667F" w:rsidRPr="0062502E" w:rsidRDefault="00F6667F" w:rsidP="00671D1F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color w:val="000000"/>
        </w:rPr>
      </w:pPr>
      <w:bookmarkStart w:id="1" w:name="bookmark0"/>
    </w:p>
    <w:p w:rsidR="002132A6" w:rsidRPr="0062502E" w:rsidRDefault="002132A6" w:rsidP="00671D1F">
      <w:pPr>
        <w:pStyle w:val="11"/>
        <w:keepNext/>
        <w:keepLines/>
        <w:shd w:val="clear" w:color="auto" w:fill="auto"/>
        <w:spacing w:before="0" w:after="198" w:line="240" w:lineRule="auto"/>
      </w:pPr>
      <w:r w:rsidRPr="0062502E">
        <w:rPr>
          <w:color w:val="000000"/>
        </w:rPr>
        <w:t>III. ФУНКЦИИ ОТДЕЛА</w:t>
      </w:r>
      <w:bookmarkEnd w:id="1"/>
    </w:p>
    <w:p w:rsidR="002132A6" w:rsidRPr="0062502E" w:rsidRDefault="002132A6" w:rsidP="00671D1F">
      <w:pPr>
        <w:ind w:left="40" w:right="40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В соответствии с возложенными задачами Отдел осуществляет следующие функции:</w:t>
      </w:r>
    </w:p>
    <w:p w:rsidR="002132A6" w:rsidRPr="0062502E" w:rsidRDefault="002132A6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Определяет цели и приоритеты в развитии на территории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района отдельных видов ку</w:t>
      </w:r>
      <w:r w:rsidR="00F6667F" w:rsidRPr="0062502E">
        <w:rPr>
          <w:rFonts w:ascii="Times New Roman" w:hAnsi="Times New Roman" w:cs="Times New Roman"/>
        </w:rPr>
        <w:t>льтурной деятельности; развития</w:t>
      </w:r>
      <w:r w:rsidRPr="0062502E">
        <w:rPr>
          <w:rFonts w:ascii="Times New Roman" w:hAnsi="Times New Roman" w:cs="Times New Roman"/>
        </w:rPr>
        <w:t xml:space="preserve"> туризма в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районе с учетом местных условий и возможностей; разрабатывает и реализует районные целевые и ведомственные программы развития культуры и туризма.</w:t>
      </w:r>
    </w:p>
    <w:p w:rsidR="002132A6" w:rsidRPr="0062502E" w:rsidRDefault="002132A6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Представляет интересы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района в вопросах  культуры и туризма.</w:t>
      </w:r>
    </w:p>
    <w:p w:rsidR="002132A6" w:rsidRPr="0062502E" w:rsidRDefault="002132A6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Создает условия для организации досуга жителей района и обеспечения их услугами организаций культуры.</w:t>
      </w:r>
    </w:p>
    <w:p w:rsidR="002132A6" w:rsidRPr="0062502E" w:rsidRDefault="002132A6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Проводит мониторинг обеспеченности жителей услугами организаций культуры, состояния культурной жизни, сохранности нематериального культурного наследия, тенденций развития культуры в районе.</w:t>
      </w:r>
    </w:p>
    <w:p w:rsidR="002132A6" w:rsidRPr="0062502E" w:rsidRDefault="002132A6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Осуществляет организационно-методическое руководство процессом внедрения современных инновационных технологий в деятельность подведомственных муниципальных бюджетных и казенных учреждений с целью совершенствования форм и методов организации досуга и обеспечения жителей района услугами организаций культуры.</w:t>
      </w:r>
    </w:p>
    <w:p w:rsidR="002132A6" w:rsidRPr="0062502E" w:rsidRDefault="002132A6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Способствует расширению гастрольной и выставочной деятельности, установлению и развитию связей с различными творческими коллективами, исполнителями, организациями культуры, образовательными учреждениями сферы культуры.</w:t>
      </w:r>
      <w:r w:rsidR="00BE439A" w:rsidRPr="0062502E">
        <w:rPr>
          <w:rFonts w:ascii="Times New Roman" w:hAnsi="Times New Roman" w:cs="Times New Roman"/>
        </w:rPr>
        <w:t xml:space="preserve"> </w:t>
      </w:r>
      <w:r w:rsidRPr="0062502E">
        <w:rPr>
          <w:rFonts w:ascii="Times New Roman" w:hAnsi="Times New Roman" w:cs="Times New Roman"/>
        </w:rPr>
        <w:t>Осуществляет в установленном порядке гастрольную и выставочную деятельность.</w:t>
      </w:r>
    </w:p>
    <w:p w:rsidR="002132A6" w:rsidRPr="0062502E" w:rsidRDefault="002132A6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Организует конкурсы, фестивали, проводит конференции, семинары и друг</w:t>
      </w:r>
      <w:r w:rsidR="00BF4754" w:rsidRPr="0062502E">
        <w:rPr>
          <w:rFonts w:ascii="Times New Roman" w:hAnsi="Times New Roman" w:cs="Times New Roman"/>
        </w:rPr>
        <w:t>ие мероприятия в сфере культуры и туризма.</w:t>
      </w:r>
    </w:p>
    <w:p w:rsidR="005165CB" w:rsidRPr="0062502E" w:rsidRDefault="005165CB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Согласовывает уведомления о проведении массовых культурно- просветительных, театрально-зрелищных, спортивных или рекламных мероприятий, проводимых в стационарных или временных спортивных и культурно-зрелищных сооружениях, парках, скверах, на улицах, площадях и водоемах.</w:t>
      </w:r>
    </w:p>
    <w:p w:rsidR="005165CB" w:rsidRPr="0062502E" w:rsidRDefault="005165CB" w:rsidP="007D6DAE">
      <w:pPr>
        <w:numPr>
          <w:ilvl w:val="0"/>
          <w:numId w:val="5"/>
        </w:numPr>
        <w:tabs>
          <w:tab w:val="left" w:pos="993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Привлекает на договорной основе </w:t>
      </w:r>
      <w:r w:rsidR="00BF4754" w:rsidRPr="0062502E">
        <w:rPr>
          <w:rFonts w:ascii="Times New Roman" w:hAnsi="Times New Roman" w:cs="Times New Roman"/>
        </w:rPr>
        <w:t xml:space="preserve">по согласованию с главой администрацией района </w:t>
      </w:r>
      <w:r w:rsidRPr="0062502E">
        <w:rPr>
          <w:rFonts w:ascii="Times New Roman" w:hAnsi="Times New Roman" w:cs="Times New Roman"/>
        </w:rPr>
        <w:t>специалистов и экспертов для консультаций при подготовке мероприятий, спортивно-массовых мероприятий и рассмотрении вопросов в сфере культуры</w:t>
      </w:r>
      <w:r w:rsidR="00975001" w:rsidRPr="0062502E">
        <w:rPr>
          <w:rFonts w:ascii="Times New Roman" w:hAnsi="Times New Roman" w:cs="Times New Roman"/>
        </w:rPr>
        <w:t xml:space="preserve"> </w:t>
      </w:r>
      <w:r w:rsidRPr="0062502E">
        <w:rPr>
          <w:rFonts w:ascii="Times New Roman" w:hAnsi="Times New Roman" w:cs="Times New Roman"/>
        </w:rPr>
        <w:t>и туризма, а также для</w:t>
      </w:r>
      <w:r w:rsidR="00975001" w:rsidRPr="0062502E">
        <w:rPr>
          <w:rFonts w:ascii="Times New Roman" w:hAnsi="Times New Roman" w:cs="Times New Roman"/>
        </w:rPr>
        <w:t xml:space="preserve"> </w:t>
      </w:r>
      <w:r w:rsidRPr="0062502E">
        <w:rPr>
          <w:rFonts w:ascii="Times New Roman" w:hAnsi="Times New Roman" w:cs="Times New Roman"/>
        </w:rPr>
        <w:t>формирования временных творческих коллективов и рабочих групп.</w:t>
      </w:r>
    </w:p>
    <w:p w:rsidR="005165CB" w:rsidRPr="0062502E" w:rsidRDefault="00BF4754" w:rsidP="007D6DAE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Согласовывает</w:t>
      </w:r>
      <w:r w:rsidR="005165CB" w:rsidRPr="0062502E">
        <w:rPr>
          <w:rFonts w:ascii="Times New Roman" w:hAnsi="Times New Roman" w:cs="Times New Roman"/>
        </w:rPr>
        <w:t xml:space="preserve"> и реализует календарные планы официальных культурных мероприятий  </w:t>
      </w:r>
      <w:proofErr w:type="spellStart"/>
      <w:r w:rsidR="005165CB" w:rsidRPr="0062502E">
        <w:rPr>
          <w:rFonts w:ascii="Times New Roman" w:hAnsi="Times New Roman" w:cs="Times New Roman"/>
        </w:rPr>
        <w:t>Гумбетовского</w:t>
      </w:r>
      <w:proofErr w:type="spellEnd"/>
      <w:r w:rsidR="005165CB" w:rsidRPr="0062502E">
        <w:rPr>
          <w:rFonts w:ascii="Times New Roman" w:hAnsi="Times New Roman" w:cs="Times New Roman"/>
        </w:rPr>
        <w:t xml:space="preserve"> района.</w:t>
      </w:r>
    </w:p>
    <w:p w:rsidR="005165CB" w:rsidRPr="0062502E" w:rsidRDefault="005165CB" w:rsidP="007D6DAE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районе.</w:t>
      </w:r>
    </w:p>
    <w:p w:rsidR="005165CB" w:rsidRPr="0062502E" w:rsidRDefault="005165CB" w:rsidP="007D6DAE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lastRenderedPageBreak/>
        <w:t>Организует библиотечное обслуживание населения, комплектование и обеспечение сохранности библиотечных фондов библиотек района.</w:t>
      </w:r>
    </w:p>
    <w:p w:rsidR="005165CB" w:rsidRPr="0062502E" w:rsidRDefault="005165CB" w:rsidP="007D6DAE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Содействует обеспечению общественного порядка и общественной безопасности при проведении на территории района официальных культурных мероприятий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района.</w:t>
      </w:r>
    </w:p>
    <w:p w:rsidR="005165CB" w:rsidRPr="0062502E" w:rsidRDefault="005165CB" w:rsidP="007D6DAE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Осуществляет сохранение, использование и популяризацию объектов культурного наследия (памятников истории и культуры), находящихся в собственности района, охрану объектов культурного наследия (памятников истории и культуры) местного значения, расположенных на территории района.</w:t>
      </w:r>
    </w:p>
    <w:p w:rsidR="005165CB" w:rsidRPr="0062502E" w:rsidRDefault="005165CB" w:rsidP="007D6DAE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Осуществляет перспективное и текущее планирование деятельности Отдела, формирует на очередной финансовый год и плановый период потребность в бюджетных средствах Отдела и подведомственных муниципальных бюджетных и казенных учреждений.</w:t>
      </w:r>
    </w:p>
    <w:p w:rsidR="007D6DAE" w:rsidRDefault="007D6DAE" w:rsidP="007D6DAE">
      <w:pPr>
        <w:tabs>
          <w:tab w:val="left" w:pos="567"/>
          <w:tab w:val="left" w:pos="993"/>
          <w:tab w:val="left" w:pos="1276"/>
        </w:tabs>
        <w:ind w:left="40" w:right="40" w:firstLine="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5165CB" w:rsidRPr="0062502E">
        <w:rPr>
          <w:rFonts w:ascii="Times New Roman" w:hAnsi="Times New Roman" w:cs="Times New Roman"/>
        </w:rPr>
        <w:t>6. Готовит предложения о необходимости создания, реорганизации, изменения типа либо ликвидации подведомственного муниципального учреждения.</w:t>
      </w:r>
    </w:p>
    <w:p w:rsidR="005165CB" w:rsidRPr="0062502E" w:rsidRDefault="007D6DAE" w:rsidP="007D6DAE">
      <w:pPr>
        <w:tabs>
          <w:tab w:val="left" w:pos="567"/>
          <w:tab w:val="left" w:pos="993"/>
          <w:tab w:val="left" w:pos="1276"/>
        </w:tabs>
        <w:ind w:left="40" w:right="40" w:firstLine="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3.17. </w:t>
      </w:r>
      <w:r w:rsidR="005165CB" w:rsidRPr="0062502E">
        <w:rPr>
          <w:rFonts w:ascii="Times New Roman" w:hAnsi="Times New Roman" w:cs="Times New Roman"/>
        </w:rPr>
        <w:t>Определяет виды и составляет перечни особо ценного движимого имущества, закрепляемого за подведомственными муниципальными бюджетными учреждениями, в соответствии с утвержденным порядком.</w:t>
      </w:r>
    </w:p>
    <w:p w:rsidR="00FC399F" w:rsidRPr="0062502E" w:rsidRDefault="007D6DAE" w:rsidP="007D6DAE">
      <w:pPr>
        <w:tabs>
          <w:tab w:val="left" w:pos="284"/>
          <w:tab w:val="left" w:pos="993"/>
          <w:tab w:val="left" w:pos="1276"/>
        </w:tabs>
        <w:ind w:right="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3.18.</w:t>
      </w:r>
      <w:r w:rsidR="005165CB" w:rsidRPr="0062502E">
        <w:rPr>
          <w:rFonts w:ascii="Times New Roman" w:hAnsi="Times New Roman" w:cs="Times New Roman"/>
        </w:rPr>
        <w:t xml:space="preserve"> Разрабатывает </w:t>
      </w:r>
      <w:r w:rsidR="00FC399F" w:rsidRPr="0062502E">
        <w:rPr>
          <w:rFonts w:ascii="Times New Roman" w:hAnsi="Times New Roman" w:cs="Times New Roman"/>
        </w:rPr>
        <w:t>проекты уставов</w:t>
      </w:r>
      <w:r w:rsidR="005165CB" w:rsidRPr="0062502E">
        <w:rPr>
          <w:rFonts w:ascii="Times New Roman" w:hAnsi="Times New Roman" w:cs="Times New Roman"/>
        </w:rPr>
        <w:t xml:space="preserve"> подведомственных муниципальных бюджетных и казенных учреждений, </w:t>
      </w:r>
      <w:r w:rsidR="00FC399F" w:rsidRPr="0062502E">
        <w:rPr>
          <w:rFonts w:ascii="Times New Roman" w:hAnsi="Times New Roman" w:cs="Times New Roman"/>
        </w:rPr>
        <w:t>представляет их в юридический отдел для согласования.</w:t>
      </w:r>
    </w:p>
    <w:p w:rsidR="007D6DAE" w:rsidRDefault="007D6DAE" w:rsidP="007D6DAE">
      <w:pPr>
        <w:tabs>
          <w:tab w:val="left" w:pos="567"/>
          <w:tab w:val="left" w:pos="993"/>
          <w:tab w:val="left" w:pos="1276"/>
        </w:tabs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3.19. </w:t>
      </w:r>
      <w:r w:rsidR="005165CB" w:rsidRPr="0062502E">
        <w:rPr>
          <w:rFonts w:ascii="Times New Roman" w:hAnsi="Times New Roman" w:cs="Times New Roman"/>
        </w:rPr>
        <w:t>В случаях, установленных законом, предварительно согласовывает совершение подведомственными муниципальными учреждениями крупных сделок.</w:t>
      </w:r>
    </w:p>
    <w:p w:rsidR="00B16A22" w:rsidRDefault="007D6DAE" w:rsidP="00B16A22">
      <w:pPr>
        <w:tabs>
          <w:tab w:val="left" w:pos="567"/>
          <w:tab w:val="left" w:pos="993"/>
          <w:tab w:val="left" w:pos="1276"/>
        </w:tabs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3.20.</w:t>
      </w:r>
      <w:r w:rsidR="005165CB" w:rsidRPr="0062502E">
        <w:rPr>
          <w:rFonts w:ascii="Times New Roman" w:hAnsi="Times New Roman" w:cs="Times New Roman"/>
        </w:rPr>
        <w:t xml:space="preserve"> В случаях, установленных законом, принимает решение об одобрении сделок с участием подведомственных муниципальных учреждений, в совершении которых имеется заинтересованность.</w:t>
      </w:r>
    </w:p>
    <w:p w:rsidR="00B16A22" w:rsidRDefault="00B16A22" w:rsidP="00B16A22">
      <w:pPr>
        <w:tabs>
          <w:tab w:val="left" w:pos="567"/>
          <w:tab w:val="left" w:pos="993"/>
          <w:tab w:val="left" w:pos="1276"/>
        </w:tabs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DAE" w:rsidRPr="007D6DAE">
        <w:rPr>
          <w:rFonts w:ascii="Times New Roman" w:hAnsi="Times New Roman" w:cs="Times New Roman"/>
        </w:rPr>
        <w:t xml:space="preserve">3.21. </w:t>
      </w:r>
      <w:r w:rsidR="005165CB" w:rsidRPr="007D6DAE">
        <w:rPr>
          <w:rFonts w:ascii="Times New Roman" w:hAnsi="Times New Roman" w:cs="Times New Roman"/>
        </w:rPr>
        <w:t>Рассматривает предложения по установлению тарифов (цен) на услуги подведомственных муниципальных учреждений, готовит по данным предложениям заключения и проекты соответствующих муниципальных правовых актов района. Проводит проверку и анализ финансово-хозяйственной деятельности подведомственных муниципальных бюджетных и казенных учреждений, готовит предложения о направлениях их деятельности.</w:t>
      </w:r>
    </w:p>
    <w:p w:rsidR="00B16A22" w:rsidRDefault="00B16A22" w:rsidP="00B16A22">
      <w:pPr>
        <w:tabs>
          <w:tab w:val="left" w:pos="567"/>
          <w:tab w:val="left" w:pos="993"/>
          <w:tab w:val="left" w:pos="1276"/>
        </w:tabs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3.22.</w:t>
      </w:r>
      <w:r w:rsidR="005165CB" w:rsidRPr="0062502E">
        <w:rPr>
          <w:rFonts w:ascii="Times New Roman" w:hAnsi="Times New Roman" w:cs="Times New Roman"/>
        </w:rPr>
        <w:t xml:space="preserve"> Уведомляет орган, осуществляющий государственную регистрацию юридических лиц, о принятии решения о ликвидации подведомственных муниципальных бюджетных и казенных учреждений.</w:t>
      </w:r>
    </w:p>
    <w:p w:rsidR="005165CB" w:rsidRPr="0062502E" w:rsidRDefault="00B16A22" w:rsidP="00B16A22">
      <w:pPr>
        <w:tabs>
          <w:tab w:val="left" w:pos="567"/>
          <w:tab w:val="left" w:pos="993"/>
          <w:tab w:val="left" w:pos="1276"/>
        </w:tabs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3.23.</w:t>
      </w:r>
      <w:r w:rsidR="005165CB" w:rsidRPr="0062502E">
        <w:rPr>
          <w:rFonts w:ascii="Times New Roman" w:hAnsi="Times New Roman" w:cs="Times New Roman"/>
        </w:rPr>
        <w:t xml:space="preserve"> Утверждает для подведомственных муниципальных бюджетных учреждений муниципальные задания и план финансово - хозяйственной деятельности.</w:t>
      </w:r>
    </w:p>
    <w:p w:rsidR="008F2B4D" w:rsidRPr="0062502E" w:rsidRDefault="005165CB" w:rsidP="00B16A22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right="40" w:firstLine="56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Осуществляет управление подведомственными муниципальными бюджетными и казенными учреждениями, координирует и контролирует их деятельность, в пределах полномочий оказывает организационно-</w:t>
      </w:r>
      <w:r w:rsidRPr="0062502E">
        <w:rPr>
          <w:rFonts w:ascii="Times New Roman" w:hAnsi="Times New Roman" w:cs="Times New Roman"/>
        </w:rPr>
        <w:softHyphen/>
        <w:t>консультационную помощь.</w:t>
      </w:r>
    </w:p>
    <w:p w:rsidR="005165CB" w:rsidRPr="0062502E" w:rsidRDefault="005165CB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Осуществляет своевременное приведение муниципальных правовых актов района по вопросам, относящимся к компетенции Отдела, в соответствие с действующим законодательством.</w:t>
      </w:r>
    </w:p>
    <w:p w:rsidR="005165CB" w:rsidRPr="0062502E" w:rsidRDefault="005165CB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Участвует в разработке муниципальных целевых программ развития </w:t>
      </w:r>
      <w:r w:rsidR="008F2B4D" w:rsidRPr="0062502E">
        <w:rPr>
          <w:rFonts w:ascii="Times New Roman" w:hAnsi="Times New Roman" w:cs="Times New Roman"/>
        </w:rPr>
        <w:t>культуры</w:t>
      </w:r>
      <w:r w:rsidRPr="0062502E">
        <w:rPr>
          <w:rFonts w:ascii="Times New Roman" w:hAnsi="Times New Roman" w:cs="Times New Roman"/>
        </w:rPr>
        <w:t xml:space="preserve"> и туризма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района.</w:t>
      </w:r>
    </w:p>
    <w:p w:rsidR="00671D1F" w:rsidRPr="0062502E" w:rsidRDefault="00671D1F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Обеспечивает контроль предоставления дополнительного образования детям в сфере культуры и искусства.</w:t>
      </w:r>
    </w:p>
    <w:p w:rsidR="005165CB" w:rsidRPr="0062502E" w:rsidRDefault="005165CB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Участвует в пределах своей компетенции в разработке прогнозов и программ социально-экономического развития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района, а также предоставляет необходимые материалы для составления проектов бюджета района на соответствующие годы.</w:t>
      </w:r>
    </w:p>
    <w:p w:rsidR="005165CB" w:rsidRPr="0062502E" w:rsidRDefault="005165CB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Разрабатывает, представляет к утверждению и реализует планы капитального ремонта, реставрации, контролирует ход и качество капитального ремонта </w:t>
      </w:r>
      <w:r w:rsidRPr="0062502E">
        <w:rPr>
          <w:rFonts w:ascii="Times New Roman" w:hAnsi="Times New Roman" w:cs="Times New Roman"/>
        </w:rPr>
        <w:lastRenderedPageBreak/>
        <w:t>и реставрационных работ на муниципальных объектах культуры, анализирует состояние материально-технической базы подведомственных муниципальных бюджетных и казенных учреждений, принимает меры по ее развитию и укреплению.</w:t>
      </w:r>
    </w:p>
    <w:p w:rsidR="005165CB" w:rsidRPr="0062502E" w:rsidRDefault="005165CB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Осуществляет контроль за целевыми использованием бюджетных средств подведомственными муниципальными бюджетными и казенными учреждениями.</w:t>
      </w:r>
    </w:p>
    <w:p w:rsidR="005165CB" w:rsidRPr="0062502E" w:rsidRDefault="005165CB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Формирует перечень подведомственных учреждений.</w:t>
      </w:r>
    </w:p>
    <w:p w:rsidR="005165CB" w:rsidRPr="0062502E" w:rsidRDefault="00CD305C" w:rsidP="007D6DAE">
      <w:pPr>
        <w:pStyle w:val="21"/>
        <w:numPr>
          <w:ilvl w:val="0"/>
          <w:numId w:val="9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40" w:right="40" w:firstLine="527"/>
        <w:rPr>
          <w:sz w:val="24"/>
          <w:szCs w:val="24"/>
        </w:rPr>
      </w:pPr>
      <w:r w:rsidRPr="0062502E">
        <w:rPr>
          <w:sz w:val="24"/>
          <w:szCs w:val="24"/>
        </w:rPr>
        <w:t>Согласовывает</w:t>
      </w:r>
      <w:r w:rsidR="005165CB" w:rsidRPr="0062502E">
        <w:rPr>
          <w:sz w:val="24"/>
          <w:szCs w:val="24"/>
        </w:rPr>
        <w:t xml:space="preserve"> бюджетные сметы подведомственных муниципальных казенных учреждений.</w:t>
      </w:r>
    </w:p>
    <w:p w:rsidR="005165CB" w:rsidRPr="0062502E" w:rsidRDefault="005165CB" w:rsidP="007D6DAE">
      <w:pPr>
        <w:pStyle w:val="21"/>
        <w:numPr>
          <w:ilvl w:val="0"/>
          <w:numId w:val="9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40" w:right="4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Осуществляет оценку выполнения муниципальных заданий на оказание муниципальных услуг (выполнение работ).</w:t>
      </w:r>
    </w:p>
    <w:p w:rsidR="005165CB" w:rsidRPr="0062502E" w:rsidRDefault="005165CB" w:rsidP="007D6DAE">
      <w:pPr>
        <w:pStyle w:val="20"/>
        <w:framePr w:h="134" w:wrap="around" w:vAnchor="text" w:hAnchor="margin" w:x="-1189" w:y="1969"/>
        <w:shd w:val="clear" w:color="auto" w:fill="auto"/>
        <w:tabs>
          <w:tab w:val="left" w:pos="567"/>
          <w:tab w:val="left" w:pos="993"/>
          <w:tab w:val="left" w:pos="1276"/>
        </w:tabs>
        <w:spacing w:line="240" w:lineRule="auto"/>
        <w:ind w:firstLine="527"/>
        <w:jc w:val="center"/>
        <w:rPr>
          <w:sz w:val="24"/>
          <w:szCs w:val="24"/>
        </w:rPr>
      </w:pPr>
      <w:r w:rsidRPr="0062502E">
        <w:rPr>
          <w:sz w:val="24"/>
          <w:szCs w:val="24"/>
        </w:rPr>
        <w:t>’</w:t>
      </w:r>
    </w:p>
    <w:p w:rsidR="005165CB" w:rsidRPr="0062502E" w:rsidRDefault="005165CB" w:rsidP="007D6DAE">
      <w:pPr>
        <w:pStyle w:val="21"/>
        <w:numPr>
          <w:ilvl w:val="0"/>
          <w:numId w:val="9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40" w:right="4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Организует и осуществляет ведомственный финансовый </w:t>
      </w:r>
      <w:proofErr w:type="gramStart"/>
      <w:r w:rsidRPr="0062502E">
        <w:rPr>
          <w:sz w:val="24"/>
          <w:szCs w:val="24"/>
        </w:rPr>
        <w:t xml:space="preserve">контроль </w:t>
      </w:r>
      <w:r w:rsidRPr="0062502E">
        <w:rPr>
          <w:rStyle w:val="1"/>
          <w:sz w:val="24"/>
          <w:szCs w:val="24"/>
        </w:rPr>
        <w:t>за</w:t>
      </w:r>
      <w:proofErr w:type="gramEnd"/>
      <w:r w:rsidR="00FC399F" w:rsidRPr="0062502E">
        <w:rPr>
          <w:rStyle w:val="1"/>
          <w:sz w:val="24"/>
          <w:szCs w:val="24"/>
        </w:rPr>
        <w:t xml:space="preserve"> </w:t>
      </w:r>
      <w:r w:rsidRPr="0062502E">
        <w:rPr>
          <w:sz w:val="24"/>
          <w:szCs w:val="24"/>
        </w:rPr>
        <w:t>использованием средств, поступающих в рамках реализации долгосрочных районных и ведомственных целевых программ; соблюдением подведомственными муниципальными бюджетными и казенными учреждениями результативности, адресности и целевого характера использования бюджетных средств, а также условий, установленных при их предоставлении; обоснованностью предоставления подведомственными бюджетными учреждениями услуг на платной основе, а также за использованием доходов от платных услуг, оказываемых подведомственными бюджетными учреждениями.</w:t>
      </w:r>
    </w:p>
    <w:p w:rsidR="005165CB" w:rsidRPr="0062502E" w:rsidRDefault="005165CB" w:rsidP="007D6DAE">
      <w:pPr>
        <w:pStyle w:val="21"/>
        <w:numPr>
          <w:ilvl w:val="0"/>
          <w:numId w:val="9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40" w:right="4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Осуществляет проверку бюджетного учета и отчетности в подведомственных муниципальных бюджетных и казенных учреждениях.</w:t>
      </w:r>
    </w:p>
    <w:p w:rsidR="00CD305C" w:rsidRPr="0062502E" w:rsidRDefault="005165CB" w:rsidP="007D6DAE">
      <w:pPr>
        <w:pStyle w:val="21"/>
        <w:numPr>
          <w:ilvl w:val="0"/>
          <w:numId w:val="9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40" w:right="40" w:firstLine="527"/>
        <w:rPr>
          <w:sz w:val="24"/>
          <w:szCs w:val="24"/>
        </w:rPr>
      </w:pPr>
      <w:r w:rsidRPr="0062502E">
        <w:rPr>
          <w:sz w:val="24"/>
          <w:szCs w:val="24"/>
        </w:rPr>
        <w:t>Обеспечивает предотвращение, выявление и устранение коррупционных проявлений в деятельности Отдела.</w:t>
      </w:r>
    </w:p>
    <w:p w:rsidR="00CD305C" w:rsidRPr="0062502E" w:rsidRDefault="005165CB" w:rsidP="007D6DAE">
      <w:pPr>
        <w:pStyle w:val="21"/>
        <w:numPr>
          <w:ilvl w:val="0"/>
          <w:numId w:val="9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20" w:right="4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Обеспечивает своевременное рассмотрение обращений (предложений, заявлений и жалоб) граждан по вопросам, относящимся к его компетенции, в установленном порядке, организует прием граждан.</w:t>
      </w:r>
    </w:p>
    <w:p w:rsidR="00CD305C" w:rsidRPr="0062502E" w:rsidRDefault="005165CB" w:rsidP="007D6DAE">
      <w:pPr>
        <w:pStyle w:val="21"/>
        <w:numPr>
          <w:ilvl w:val="0"/>
          <w:numId w:val="9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20" w:right="4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В пределах своих полномочий осуществляет </w:t>
      </w:r>
      <w:proofErr w:type="gramStart"/>
      <w:r w:rsidRPr="0062502E">
        <w:rPr>
          <w:sz w:val="24"/>
          <w:szCs w:val="24"/>
        </w:rPr>
        <w:t>контроль за</w:t>
      </w:r>
      <w:proofErr w:type="gramEnd"/>
      <w:r w:rsidRPr="0062502E">
        <w:rPr>
          <w:sz w:val="24"/>
          <w:szCs w:val="24"/>
        </w:rPr>
        <w:t xml:space="preserve"> ведением подведомственными Учреждениями бюджетного учета и отчетности, а также своевременным возвратом бюджетных средства в случаях, предусмотренных действующим законодательством Российской Федерации.</w:t>
      </w:r>
    </w:p>
    <w:p w:rsidR="00165AB5" w:rsidRPr="0062502E" w:rsidRDefault="00165AB5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2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В рамках действующих целевых программ в сфере </w:t>
      </w:r>
      <w:r w:rsidR="00CD305C" w:rsidRPr="0062502E">
        <w:rPr>
          <w:rFonts w:ascii="Times New Roman" w:hAnsi="Times New Roman" w:cs="Times New Roman"/>
        </w:rPr>
        <w:t>культуры</w:t>
      </w:r>
      <w:r w:rsidRPr="0062502E">
        <w:rPr>
          <w:rFonts w:ascii="Times New Roman" w:hAnsi="Times New Roman" w:cs="Times New Roman"/>
        </w:rPr>
        <w:t xml:space="preserve"> и туризма организует и проводит конкурсы, направленные на выявление инициатив, развитие деловой, творческой и общественной активности </w:t>
      </w:r>
      <w:r w:rsidR="00CD305C" w:rsidRPr="0062502E">
        <w:rPr>
          <w:rFonts w:ascii="Times New Roman" w:hAnsi="Times New Roman" w:cs="Times New Roman"/>
        </w:rPr>
        <w:t>граждан.</w:t>
      </w:r>
    </w:p>
    <w:p w:rsidR="00165AB5" w:rsidRPr="0062502E" w:rsidRDefault="00165AB5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2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Привлекает молодежные общественные организации для реализации целевых программ в сфере </w:t>
      </w:r>
      <w:r w:rsidR="00CD305C" w:rsidRPr="0062502E">
        <w:rPr>
          <w:rFonts w:ascii="Times New Roman" w:hAnsi="Times New Roman" w:cs="Times New Roman"/>
        </w:rPr>
        <w:t>культуры</w:t>
      </w:r>
      <w:r w:rsidRPr="0062502E">
        <w:rPr>
          <w:rFonts w:ascii="Times New Roman" w:hAnsi="Times New Roman" w:cs="Times New Roman"/>
        </w:rPr>
        <w:t xml:space="preserve"> и туризма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района.</w:t>
      </w:r>
    </w:p>
    <w:p w:rsidR="00165AB5" w:rsidRPr="0062502E" w:rsidRDefault="00165AB5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2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Осуществляет в соответствии с действующим законодательством </w:t>
      </w:r>
      <w:proofErr w:type="gramStart"/>
      <w:r w:rsidRPr="0062502E">
        <w:rPr>
          <w:rFonts w:ascii="Times New Roman" w:hAnsi="Times New Roman" w:cs="Times New Roman"/>
        </w:rPr>
        <w:t>контроль за</w:t>
      </w:r>
      <w:proofErr w:type="gramEnd"/>
      <w:r w:rsidRPr="0062502E">
        <w:rPr>
          <w:rFonts w:ascii="Times New Roman" w:hAnsi="Times New Roman" w:cs="Times New Roman"/>
        </w:rPr>
        <w:t xml:space="preserve"> соблюдением норм и правил охраны груда и здоровья работников, техники безопасности в подведомственных учреждениях.</w:t>
      </w:r>
    </w:p>
    <w:p w:rsidR="00165AB5" w:rsidRPr="0062502E" w:rsidRDefault="00165AB5" w:rsidP="007D6DAE">
      <w:pPr>
        <w:numPr>
          <w:ilvl w:val="0"/>
          <w:numId w:val="9"/>
        </w:numPr>
        <w:tabs>
          <w:tab w:val="left" w:pos="567"/>
          <w:tab w:val="left" w:pos="993"/>
          <w:tab w:val="left" w:pos="1276"/>
        </w:tabs>
        <w:ind w:left="2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Осуществляет в соответствии с действующим законодательством в пределах своих полномочий </w:t>
      </w:r>
      <w:proofErr w:type="gramStart"/>
      <w:r w:rsidRPr="0062502E">
        <w:rPr>
          <w:rFonts w:ascii="Times New Roman" w:hAnsi="Times New Roman" w:cs="Times New Roman"/>
        </w:rPr>
        <w:t>контроль за</w:t>
      </w:r>
      <w:proofErr w:type="gramEnd"/>
      <w:r w:rsidRPr="0062502E">
        <w:rPr>
          <w:rFonts w:ascii="Times New Roman" w:hAnsi="Times New Roman" w:cs="Times New Roman"/>
        </w:rPr>
        <w:t xml:space="preserve"> соблюдением в подведомственных муниципальных бюджетных и казенных учреждениях норм и правил пожарной безопасности.</w:t>
      </w:r>
    </w:p>
    <w:p w:rsidR="00165AB5" w:rsidRPr="0062502E" w:rsidRDefault="00165AB5" w:rsidP="007D6DAE">
      <w:pPr>
        <w:numPr>
          <w:ilvl w:val="0"/>
          <w:numId w:val="13"/>
        </w:numPr>
        <w:tabs>
          <w:tab w:val="left" w:pos="567"/>
          <w:tab w:val="left" w:pos="993"/>
          <w:tab w:val="left" w:pos="1276"/>
        </w:tabs>
        <w:ind w:lef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Формирует и своевременно представляет статистическую отчетность.</w:t>
      </w:r>
    </w:p>
    <w:p w:rsidR="00165AB5" w:rsidRPr="0062502E" w:rsidRDefault="00165AB5" w:rsidP="007D6DAE">
      <w:pPr>
        <w:numPr>
          <w:ilvl w:val="0"/>
          <w:numId w:val="13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Осуществляет эффективную кадровую политику. Изучает потребность в специалистах в области </w:t>
      </w:r>
      <w:r w:rsidR="00CD305C" w:rsidRPr="0062502E">
        <w:rPr>
          <w:rFonts w:ascii="Times New Roman" w:hAnsi="Times New Roman" w:cs="Times New Roman"/>
        </w:rPr>
        <w:t>культуры и т</w:t>
      </w:r>
      <w:r w:rsidRPr="0062502E">
        <w:rPr>
          <w:rFonts w:ascii="Times New Roman" w:hAnsi="Times New Roman" w:cs="Times New Roman"/>
        </w:rPr>
        <w:t>уризма</w:t>
      </w:r>
      <w:r w:rsidR="00CD305C" w:rsidRPr="0062502E">
        <w:rPr>
          <w:rFonts w:ascii="Times New Roman" w:hAnsi="Times New Roman" w:cs="Times New Roman"/>
        </w:rPr>
        <w:t>,</w:t>
      </w:r>
      <w:r w:rsidRPr="0062502E">
        <w:rPr>
          <w:rFonts w:ascii="Times New Roman" w:hAnsi="Times New Roman" w:cs="Times New Roman"/>
        </w:rPr>
        <w:t xml:space="preserve"> организует работу по подбору кадров и повышению их квалификации.</w:t>
      </w:r>
    </w:p>
    <w:p w:rsidR="00165AB5" w:rsidRPr="0062502E" w:rsidRDefault="00165AB5" w:rsidP="007D6DAE">
      <w:pPr>
        <w:numPr>
          <w:ilvl w:val="0"/>
          <w:numId w:val="13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Представляет в установленном порядке работников подведомственных муниципальных бюджетных учреждений к наградам, премиям, почетным званиям.</w:t>
      </w:r>
    </w:p>
    <w:p w:rsidR="00165AB5" w:rsidRPr="0062502E" w:rsidRDefault="00165AB5" w:rsidP="007D6DAE">
      <w:pPr>
        <w:numPr>
          <w:ilvl w:val="0"/>
          <w:numId w:val="13"/>
        </w:numPr>
        <w:tabs>
          <w:tab w:val="left" w:pos="567"/>
          <w:tab w:val="left" w:pos="993"/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Обеспечивает доступ к информации о деятельности Отдела в установленном порядке. Организует взаимодействие со средствами массовой информации по вопросам организации досуга жителей района и обесп</w:t>
      </w:r>
      <w:r w:rsidR="00CD305C" w:rsidRPr="0062502E">
        <w:rPr>
          <w:rFonts w:ascii="Times New Roman" w:hAnsi="Times New Roman" w:cs="Times New Roman"/>
        </w:rPr>
        <w:t xml:space="preserve">ечения их услугами организаций в сфере культуры </w:t>
      </w:r>
      <w:r w:rsidRPr="0062502E">
        <w:rPr>
          <w:rFonts w:ascii="Times New Roman" w:hAnsi="Times New Roman" w:cs="Times New Roman"/>
        </w:rPr>
        <w:t>и туризма.</w:t>
      </w:r>
    </w:p>
    <w:p w:rsidR="00671D1F" w:rsidRPr="0062502E" w:rsidRDefault="00671D1F" w:rsidP="007D6DAE">
      <w:pPr>
        <w:tabs>
          <w:tab w:val="left" w:pos="567"/>
          <w:tab w:val="left" w:pos="993"/>
          <w:tab w:val="left" w:pos="1276"/>
        </w:tabs>
        <w:ind w:right="40" w:firstLine="527"/>
        <w:jc w:val="both"/>
        <w:rPr>
          <w:rFonts w:ascii="Times New Roman" w:hAnsi="Times New Roman" w:cs="Times New Roman"/>
        </w:rPr>
      </w:pPr>
    </w:p>
    <w:p w:rsidR="007D6DAE" w:rsidRDefault="007D6DAE" w:rsidP="00671D1F">
      <w:pPr>
        <w:pStyle w:val="20"/>
        <w:shd w:val="clear" w:color="auto" w:fill="auto"/>
        <w:spacing w:after="198" w:line="240" w:lineRule="auto"/>
        <w:jc w:val="center"/>
        <w:rPr>
          <w:b/>
          <w:sz w:val="24"/>
          <w:szCs w:val="24"/>
        </w:rPr>
      </w:pPr>
    </w:p>
    <w:p w:rsidR="00B16A22" w:rsidRDefault="00B16A22" w:rsidP="00671D1F">
      <w:pPr>
        <w:pStyle w:val="20"/>
        <w:shd w:val="clear" w:color="auto" w:fill="auto"/>
        <w:spacing w:after="198" w:line="240" w:lineRule="auto"/>
        <w:jc w:val="center"/>
        <w:rPr>
          <w:b/>
          <w:sz w:val="24"/>
          <w:szCs w:val="24"/>
        </w:rPr>
      </w:pPr>
    </w:p>
    <w:p w:rsidR="00165AB5" w:rsidRPr="0062502E" w:rsidRDefault="00165AB5" w:rsidP="00671D1F">
      <w:pPr>
        <w:pStyle w:val="20"/>
        <w:shd w:val="clear" w:color="auto" w:fill="auto"/>
        <w:spacing w:after="198" w:line="240" w:lineRule="auto"/>
        <w:jc w:val="center"/>
        <w:rPr>
          <w:b/>
          <w:sz w:val="24"/>
          <w:szCs w:val="24"/>
        </w:rPr>
      </w:pPr>
      <w:r w:rsidRPr="0062502E">
        <w:rPr>
          <w:b/>
          <w:sz w:val="24"/>
          <w:szCs w:val="24"/>
        </w:rPr>
        <w:lastRenderedPageBreak/>
        <w:t>IV. ОБЕСПЕЧЕНИЕ ДЕЯТЕЛЬНОСТИ ОТДЕЛА</w:t>
      </w:r>
    </w:p>
    <w:p w:rsidR="00165AB5" w:rsidRPr="0062502E" w:rsidRDefault="00165AB5" w:rsidP="00671D1F">
      <w:pPr>
        <w:spacing w:after="184"/>
        <w:ind w:left="40" w:right="40" w:firstLine="80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В соответствии с возложенными на него задачами и функциями Отдел имеет право:</w:t>
      </w:r>
    </w:p>
    <w:p w:rsidR="00165AB5" w:rsidRPr="0062502E" w:rsidRDefault="00165AB5" w:rsidP="00BA5B3C">
      <w:pPr>
        <w:numPr>
          <w:ilvl w:val="0"/>
          <w:numId w:val="14"/>
        </w:numPr>
        <w:tabs>
          <w:tab w:val="left" w:pos="993"/>
        </w:tabs>
        <w:ind w:right="40" w:firstLine="56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Разрабатывать и участвовать в разработке проектов муниципальных правовых актов района по вопросам, входящим в компетенцию Отдела.</w:t>
      </w:r>
    </w:p>
    <w:p w:rsidR="00165AB5" w:rsidRPr="0062502E" w:rsidRDefault="00165AB5" w:rsidP="00BA5B3C">
      <w:pPr>
        <w:numPr>
          <w:ilvl w:val="0"/>
          <w:numId w:val="14"/>
        </w:numPr>
        <w:tabs>
          <w:tab w:val="left" w:pos="993"/>
        </w:tabs>
        <w:ind w:right="40" w:firstLine="56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Представлять в установленном порядке интересы администрации </w:t>
      </w:r>
      <w:proofErr w:type="spellStart"/>
      <w:r w:rsidRPr="0062502E">
        <w:rPr>
          <w:rFonts w:ascii="Times New Roman" w:hAnsi="Times New Roman" w:cs="Times New Roman"/>
        </w:rPr>
        <w:t>Гумбетовского</w:t>
      </w:r>
      <w:proofErr w:type="spellEnd"/>
      <w:r w:rsidRPr="0062502E">
        <w:rPr>
          <w:rFonts w:ascii="Times New Roman" w:hAnsi="Times New Roman" w:cs="Times New Roman"/>
        </w:rPr>
        <w:t xml:space="preserve"> района в органах государственной власти, органах местного самоуправления, государственных и негосударственных учреждениях, иных организациях по вопросам, входящим в компетенцию Отдела.</w:t>
      </w:r>
    </w:p>
    <w:p w:rsidR="00165AB5" w:rsidRPr="0062502E" w:rsidRDefault="00165AB5" w:rsidP="00BA5B3C">
      <w:pPr>
        <w:numPr>
          <w:ilvl w:val="0"/>
          <w:numId w:val="14"/>
        </w:numPr>
        <w:tabs>
          <w:tab w:val="left" w:pos="993"/>
        </w:tabs>
        <w:ind w:right="40" w:firstLine="56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Представлять интересы подведомственных муниципальных бюджетных и казенных учреждений в органах государственной власти и местного самоуправления, а также в иных организациях в порядке, установленном действующим законодательством.</w:t>
      </w:r>
    </w:p>
    <w:p w:rsidR="00165AB5" w:rsidRPr="0062502E" w:rsidRDefault="00165AB5" w:rsidP="00BA5B3C">
      <w:pPr>
        <w:numPr>
          <w:ilvl w:val="0"/>
          <w:numId w:val="14"/>
        </w:numPr>
        <w:tabs>
          <w:tab w:val="left" w:pos="993"/>
        </w:tabs>
        <w:ind w:right="40" w:firstLine="56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Вносить предложения администрации МР «</w:t>
      </w:r>
      <w:proofErr w:type="spellStart"/>
      <w:r w:rsidRPr="0062502E">
        <w:rPr>
          <w:rFonts w:ascii="Times New Roman" w:hAnsi="Times New Roman" w:cs="Times New Roman"/>
        </w:rPr>
        <w:t>Гумбетовский</w:t>
      </w:r>
      <w:proofErr w:type="spellEnd"/>
      <w:r w:rsidRPr="0062502E">
        <w:rPr>
          <w:rFonts w:ascii="Times New Roman" w:hAnsi="Times New Roman" w:cs="Times New Roman"/>
        </w:rPr>
        <w:t xml:space="preserve"> район» по созданию, реорганизации, ликвидации и изменению типа существующих учреждений.</w:t>
      </w:r>
    </w:p>
    <w:p w:rsidR="00165AB5" w:rsidRPr="0062502E" w:rsidRDefault="00165AB5" w:rsidP="00BA5B3C">
      <w:pPr>
        <w:numPr>
          <w:ilvl w:val="0"/>
          <w:numId w:val="14"/>
        </w:numPr>
        <w:tabs>
          <w:tab w:val="left" w:pos="993"/>
        </w:tabs>
        <w:ind w:right="40" w:firstLine="56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Проводить конференции, совещания, семинары по вопросам формирования и развития культурной политики района.</w:t>
      </w:r>
    </w:p>
    <w:p w:rsidR="00165AB5" w:rsidRPr="0062502E" w:rsidRDefault="00165AB5" w:rsidP="00BA5B3C">
      <w:pPr>
        <w:numPr>
          <w:ilvl w:val="0"/>
          <w:numId w:val="14"/>
        </w:numPr>
        <w:tabs>
          <w:tab w:val="left" w:pos="993"/>
        </w:tabs>
        <w:ind w:right="40" w:firstLine="567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Привлекать </w:t>
      </w:r>
      <w:r w:rsidR="00BE4D2D" w:rsidRPr="0062502E">
        <w:rPr>
          <w:rFonts w:ascii="Times New Roman" w:hAnsi="Times New Roman" w:cs="Times New Roman"/>
        </w:rPr>
        <w:t xml:space="preserve">по согласованию с главой администрации района </w:t>
      </w:r>
      <w:r w:rsidRPr="0062502E">
        <w:rPr>
          <w:rFonts w:ascii="Times New Roman" w:hAnsi="Times New Roman" w:cs="Times New Roman"/>
        </w:rPr>
        <w:t>на договорной основе специалистов и экспертов для консультаций при подготовке мероприятий, культуры</w:t>
      </w:r>
      <w:r w:rsidR="00B16A22">
        <w:rPr>
          <w:rFonts w:ascii="Times New Roman" w:hAnsi="Times New Roman" w:cs="Times New Roman"/>
        </w:rPr>
        <w:t xml:space="preserve"> </w:t>
      </w:r>
      <w:r w:rsidRPr="0062502E">
        <w:rPr>
          <w:rFonts w:ascii="Times New Roman" w:hAnsi="Times New Roman" w:cs="Times New Roman"/>
        </w:rPr>
        <w:t>и туризма, а также формировать временные творческие коллективы и рабочие группы.</w:t>
      </w:r>
    </w:p>
    <w:p w:rsidR="00165AB5" w:rsidRPr="0062502E" w:rsidRDefault="00165AB5" w:rsidP="00BA5B3C">
      <w:pPr>
        <w:numPr>
          <w:ilvl w:val="0"/>
          <w:numId w:val="15"/>
        </w:numPr>
        <w:tabs>
          <w:tab w:val="left" w:pos="993"/>
        </w:tabs>
        <w:ind w:right="40" w:firstLine="56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Пользоваться иными правами, предоставленными в соответствии с действующим законодательством и правовыми актами района.</w:t>
      </w:r>
    </w:p>
    <w:p w:rsidR="00671D1F" w:rsidRPr="0062502E" w:rsidRDefault="00671D1F" w:rsidP="00671D1F">
      <w:pPr>
        <w:pStyle w:val="20"/>
        <w:shd w:val="clear" w:color="auto" w:fill="auto"/>
        <w:spacing w:after="203" w:line="240" w:lineRule="auto"/>
        <w:jc w:val="center"/>
        <w:rPr>
          <w:b/>
          <w:sz w:val="24"/>
          <w:szCs w:val="24"/>
        </w:rPr>
      </w:pPr>
    </w:p>
    <w:p w:rsidR="00165AB5" w:rsidRPr="0062502E" w:rsidRDefault="00165AB5" w:rsidP="00671D1F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2502E">
        <w:rPr>
          <w:b/>
          <w:sz w:val="24"/>
          <w:szCs w:val="24"/>
        </w:rPr>
        <w:t>V. ОРГАНИЗАЦИЯ ДЕЯТЕЛЬНОСТИ ОТДЕЛА</w:t>
      </w:r>
    </w:p>
    <w:p w:rsidR="00165AB5" w:rsidRPr="00BA5B3C" w:rsidRDefault="00165AB5" w:rsidP="00BA5B3C">
      <w:pPr>
        <w:numPr>
          <w:ilvl w:val="0"/>
          <w:numId w:val="16"/>
        </w:numPr>
        <w:tabs>
          <w:tab w:val="left" w:pos="1134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BA5B3C">
        <w:rPr>
          <w:rFonts w:ascii="Times New Roman" w:hAnsi="Times New Roman" w:cs="Times New Roman"/>
        </w:rPr>
        <w:t xml:space="preserve"> Руководство деятельностью Отдела на основе единонача</w:t>
      </w:r>
      <w:r w:rsidR="009E11FA" w:rsidRPr="00BA5B3C">
        <w:rPr>
          <w:rFonts w:ascii="Times New Roman" w:hAnsi="Times New Roman" w:cs="Times New Roman"/>
        </w:rPr>
        <w:t xml:space="preserve">лия осуществляет его начальник </w:t>
      </w:r>
      <w:r w:rsidRPr="00BA5B3C">
        <w:rPr>
          <w:rFonts w:ascii="Times New Roman" w:hAnsi="Times New Roman" w:cs="Times New Roman"/>
        </w:rPr>
        <w:t>(далее - начальник отделом) назначаемый и освобождаемый от должности распоряжением</w:t>
      </w:r>
      <w:r w:rsidR="00BA5B3C" w:rsidRPr="00BA5B3C">
        <w:rPr>
          <w:rFonts w:ascii="Times New Roman" w:hAnsi="Times New Roman" w:cs="Times New Roman"/>
        </w:rPr>
        <w:t xml:space="preserve"> Главы</w:t>
      </w:r>
      <w:r w:rsidRPr="00BA5B3C">
        <w:rPr>
          <w:rFonts w:ascii="Times New Roman" w:hAnsi="Times New Roman" w:cs="Times New Roman"/>
        </w:rPr>
        <w:t xml:space="preserve"> </w:t>
      </w:r>
      <w:r w:rsidR="00BA5B3C" w:rsidRPr="00BA5B3C">
        <w:rPr>
          <w:rFonts w:ascii="Times New Roman" w:hAnsi="Times New Roman" w:cs="Times New Roman"/>
        </w:rPr>
        <w:t>МР «</w:t>
      </w:r>
      <w:proofErr w:type="spellStart"/>
      <w:r w:rsidR="00BA5B3C" w:rsidRPr="00BA5B3C">
        <w:rPr>
          <w:rFonts w:ascii="Times New Roman" w:hAnsi="Times New Roman" w:cs="Times New Roman"/>
        </w:rPr>
        <w:t>Гумбетовский</w:t>
      </w:r>
      <w:proofErr w:type="spellEnd"/>
      <w:r w:rsidR="00BA5B3C" w:rsidRPr="00BA5B3C">
        <w:rPr>
          <w:rFonts w:ascii="Times New Roman" w:hAnsi="Times New Roman" w:cs="Times New Roman"/>
        </w:rPr>
        <w:t xml:space="preserve"> район</w:t>
      </w:r>
      <w:proofErr w:type="gramStart"/>
      <w:r w:rsidR="00BA5B3C" w:rsidRPr="00BA5B3C">
        <w:rPr>
          <w:rFonts w:ascii="Times New Roman" w:hAnsi="Times New Roman" w:cs="Times New Roman"/>
        </w:rPr>
        <w:t>»</w:t>
      </w:r>
      <w:r w:rsidR="00BA5B3C" w:rsidRPr="00BA5B3C">
        <w:rPr>
          <w:rFonts w:ascii="Times New Roman" w:hAnsi="Times New Roman" w:cs="Times New Roman"/>
        </w:rPr>
        <w:t>-</w:t>
      </w:r>
      <w:proofErr w:type="gramEnd"/>
      <w:r w:rsidR="00BA5B3C">
        <w:rPr>
          <w:rFonts w:ascii="Times New Roman" w:hAnsi="Times New Roman" w:cs="Times New Roman"/>
        </w:rPr>
        <w:t xml:space="preserve">главы </w:t>
      </w:r>
      <w:r w:rsidRPr="00BA5B3C">
        <w:rPr>
          <w:rFonts w:ascii="Times New Roman" w:hAnsi="Times New Roman" w:cs="Times New Roman"/>
        </w:rPr>
        <w:t>администрации МР «</w:t>
      </w:r>
      <w:proofErr w:type="spellStart"/>
      <w:r w:rsidRPr="00BA5B3C">
        <w:rPr>
          <w:rFonts w:ascii="Times New Roman" w:hAnsi="Times New Roman" w:cs="Times New Roman"/>
        </w:rPr>
        <w:t>Гумбетовский</w:t>
      </w:r>
      <w:proofErr w:type="spellEnd"/>
      <w:r w:rsidRPr="00BA5B3C">
        <w:rPr>
          <w:rFonts w:ascii="Times New Roman" w:hAnsi="Times New Roman" w:cs="Times New Roman"/>
        </w:rPr>
        <w:t xml:space="preserve"> район»</w:t>
      </w:r>
      <w:r w:rsidR="00BA5B3C">
        <w:rPr>
          <w:rFonts w:ascii="Times New Roman" w:hAnsi="Times New Roman" w:cs="Times New Roman"/>
        </w:rPr>
        <w:t>.</w:t>
      </w:r>
    </w:p>
    <w:p w:rsidR="00165AB5" w:rsidRPr="0062502E" w:rsidRDefault="00165AB5" w:rsidP="00BA5B3C">
      <w:pPr>
        <w:numPr>
          <w:ilvl w:val="0"/>
          <w:numId w:val="16"/>
        </w:numPr>
        <w:tabs>
          <w:tab w:val="left" w:pos="1134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В своей деятельности Руководитель Отдела непосредственно подчиняется Главе администрации МР «</w:t>
      </w:r>
      <w:proofErr w:type="spellStart"/>
      <w:r w:rsidRPr="0062502E">
        <w:rPr>
          <w:rFonts w:ascii="Times New Roman" w:hAnsi="Times New Roman" w:cs="Times New Roman"/>
        </w:rPr>
        <w:t>Гумбетовский</w:t>
      </w:r>
      <w:proofErr w:type="spellEnd"/>
      <w:r w:rsidRPr="0062502E">
        <w:rPr>
          <w:rFonts w:ascii="Times New Roman" w:hAnsi="Times New Roman" w:cs="Times New Roman"/>
        </w:rPr>
        <w:t xml:space="preserve"> район».</w:t>
      </w:r>
    </w:p>
    <w:p w:rsidR="00165AB5" w:rsidRPr="00BA5B3C" w:rsidRDefault="00165AB5" w:rsidP="00BA5B3C">
      <w:pPr>
        <w:numPr>
          <w:ilvl w:val="0"/>
          <w:numId w:val="16"/>
        </w:numPr>
        <w:tabs>
          <w:tab w:val="left" w:pos="1134"/>
        </w:tabs>
        <w:ind w:left="40" w:right="40" w:firstLine="527"/>
        <w:jc w:val="both"/>
        <w:rPr>
          <w:rFonts w:ascii="Times New Roman" w:hAnsi="Times New Roman" w:cs="Times New Roman"/>
          <w:color w:val="FF0000"/>
        </w:rPr>
      </w:pPr>
      <w:r w:rsidRPr="00BA5B3C">
        <w:rPr>
          <w:rFonts w:ascii="Times New Roman" w:hAnsi="Times New Roman" w:cs="Times New Roman"/>
        </w:rPr>
        <w:t xml:space="preserve"> В период отсутствия Руководителя Отдела </w:t>
      </w:r>
      <w:r w:rsidR="009E11FA" w:rsidRPr="00BA5B3C">
        <w:rPr>
          <w:rFonts w:ascii="Times New Roman" w:hAnsi="Times New Roman" w:cs="Times New Roman"/>
        </w:rPr>
        <w:t>его полномочия осуществляет Заместитель</w:t>
      </w:r>
      <w:r w:rsidRPr="00BA5B3C">
        <w:rPr>
          <w:rFonts w:ascii="Times New Roman" w:hAnsi="Times New Roman" w:cs="Times New Roman"/>
        </w:rPr>
        <w:t xml:space="preserve"> начальника отдел культуры</w:t>
      </w:r>
      <w:r w:rsidR="009E11FA" w:rsidRPr="00BA5B3C">
        <w:rPr>
          <w:rFonts w:ascii="Times New Roman" w:hAnsi="Times New Roman" w:cs="Times New Roman"/>
        </w:rPr>
        <w:t xml:space="preserve"> и туризма</w:t>
      </w:r>
      <w:r w:rsidR="00BA5B3C" w:rsidRPr="00BA5B3C">
        <w:rPr>
          <w:rFonts w:ascii="Times New Roman" w:hAnsi="Times New Roman" w:cs="Times New Roman"/>
        </w:rPr>
        <w:t xml:space="preserve"> </w:t>
      </w:r>
      <w:r w:rsidR="000F4E68" w:rsidRPr="00BA5B3C">
        <w:rPr>
          <w:rFonts w:ascii="Times New Roman" w:hAnsi="Times New Roman" w:cs="Times New Roman"/>
        </w:rPr>
        <w:t>(</w:t>
      </w:r>
      <w:proofErr w:type="spellStart"/>
      <w:r w:rsidRPr="00BA5B3C">
        <w:rPr>
          <w:rFonts w:ascii="Times New Roman" w:hAnsi="Times New Roman" w:cs="Times New Roman"/>
        </w:rPr>
        <w:t>ОК</w:t>
      </w:r>
      <w:r w:rsidR="006D7989" w:rsidRPr="00BA5B3C">
        <w:rPr>
          <w:rFonts w:ascii="Times New Roman" w:hAnsi="Times New Roman" w:cs="Times New Roman"/>
        </w:rPr>
        <w:t>и</w:t>
      </w:r>
      <w:r w:rsidRPr="00BA5B3C">
        <w:rPr>
          <w:rFonts w:ascii="Times New Roman" w:hAnsi="Times New Roman" w:cs="Times New Roman"/>
        </w:rPr>
        <w:t>Т</w:t>
      </w:r>
      <w:proofErr w:type="spellEnd"/>
      <w:r w:rsidRPr="00BA5B3C">
        <w:rPr>
          <w:rFonts w:ascii="Times New Roman" w:hAnsi="Times New Roman" w:cs="Times New Roman"/>
        </w:rPr>
        <w:t xml:space="preserve"> АМР «</w:t>
      </w:r>
      <w:proofErr w:type="spellStart"/>
      <w:r w:rsidRPr="00BA5B3C">
        <w:rPr>
          <w:rFonts w:ascii="Times New Roman" w:hAnsi="Times New Roman" w:cs="Times New Roman"/>
        </w:rPr>
        <w:t>Гумбетовский</w:t>
      </w:r>
      <w:proofErr w:type="spellEnd"/>
      <w:r w:rsidRPr="00BA5B3C">
        <w:rPr>
          <w:rFonts w:ascii="Times New Roman" w:hAnsi="Times New Roman" w:cs="Times New Roman"/>
        </w:rPr>
        <w:t xml:space="preserve"> район»</w:t>
      </w:r>
      <w:r w:rsidR="000F4E68" w:rsidRPr="00BA5B3C">
        <w:rPr>
          <w:rFonts w:ascii="Times New Roman" w:hAnsi="Times New Roman" w:cs="Times New Roman"/>
        </w:rPr>
        <w:t>)</w:t>
      </w:r>
      <w:r w:rsidRPr="00BA5B3C">
        <w:rPr>
          <w:rFonts w:ascii="Times New Roman" w:hAnsi="Times New Roman" w:cs="Times New Roman"/>
        </w:rPr>
        <w:t xml:space="preserve"> назначаемый и освобождаемый от должности Распоряжением </w:t>
      </w:r>
      <w:r w:rsidR="00BA5B3C" w:rsidRPr="00BA5B3C">
        <w:rPr>
          <w:rFonts w:ascii="Times New Roman" w:hAnsi="Times New Roman" w:cs="Times New Roman"/>
        </w:rPr>
        <w:t>Главы МР «</w:t>
      </w:r>
      <w:proofErr w:type="spellStart"/>
      <w:r w:rsidR="00BA5B3C" w:rsidRPr="00BA5B3C">
        <w:rPr>
          <w:rFonts w:ascii="Times New Roman" w:hAnsi="Times New Roman" w:cs="Times New Roman"/>
        </w:rPr>
        <w:t>Гумбетовский</w:t>
      </w:r>
      <w:proofErr w:type="spellEnd"/>
      <w:r w:rsidR="00BA5B3C" w:rsidRPr="00BA5B3C">
        <w:rPr>
          <w:rFonts w:ascii="Times New Roman" w:hAnsi="Times New Roman" w:cs="Times New Roman"/>
        </w:rPr>
        <w:t xml:space="preserve"> район</w:t>
      </w:r>
      <w:proofErr w:type="gramStart"/>
      <w:r w:rsidR="00BA5B3C" w:rsidRPr="00BA5B3C">
        <w:rPr>
          <w:rFonts w:ascii="Times New Roman" w:hAnsi="Times New Roman" w:cs="Times New Roman"/>
        </w:rPr>
        <w:t>»-</w:t>
      </w:r>
      <w:proofErr w:type="gramEnd"/>
      <w:r w:rsidR="00BA5B3C">
        <w:rPr>
          <w:rFonts w:ascii="Times New Roman" w:hAnsi="Times New Roman" w:cs="Times New Roman"/>
        </w:rPr>
        <w:t>г</w:t>
      </w:r>
      <w:r w:rsidR="00BA5B3C">
        <w:rPr>
          <w:rFonts w:ascii="Times New Roman" w:hAnsi="Times New Roman" w:cs="Times New Roman"/>
        </w:rPr>
        <w:t xml:space="preserve">лавы </w:t>
      </w:r>
      <w:r w:rsidR="00BA5B3C" w:rsidRPr="00BA5B3C">
        <w:rPr>
          <w:rFonts w:ascii="Times New Roman" w:hAnsi="Times New Roman" w:cs="Times New Roman"/>
        </w:rPr>
        <w:t>администрации МР «</w:t>
      </w:r>
      <w:proofErr w:type="spellStart"/>
      <w:r w:rsidR="00BA5B3C" w:rsidRPr="00BA5B3C">
        <w:rPr>
          <w:rFonts w:ascii="Times New Roman" w:hAnsi="Times New Roman" w:cs="Times New Roman"/>
        </w:rPr>
        <w:t>Гумбетовский</w:t>
      </w:r>
      <w:proofErr w:type="spellEnd"/>
      <w:r w:rsidR="00BA5B3C" w:rsidRPr="00BA5B3C">
        <w:rPr>
          <w:rFonts w:ascii="Times New Roman" w:hAnsi="Times New Roman" w:cs="Times New Roman"/>
        </w:rPr>
        <w:t xml:space="preserve"> район»</w:t>
      </w:r>
      <w:r w:rsidR="00BA5B3C">
        <w:rPr>
          <w:rFonts w:ascii="Times New Roman" w:hAnsi="Times New Roman" w:cs="Times New Roman"/>
        </w:rPr>
        <w:t>.</w:t>
      </w:r>
      <w:r w:rsidRPr="00BA5B3C">
        <w:rPr>
          <w:rFonts w:ascii="Times New Roman" w:hAnsi="Times New Roman" w:cs="Times New Roman"/>
          <w:color w:val="FF0000"/>
        </w:rPr>
        <w:t xml:space="preserve"> </w:t>
      </w:r>
      <w:r w:rsidRPr="00BA5B3C">
        <w:rPr>
          <w:rFonts w:ascii="Times New Roman" w:hAnsi="Times New Roman" w:cs="Times New Roman"/>
          <w:color w:val="000000" w:themeColor="text1"/>
        </w:rPr>
        <w:t xml:space="preserve">Руководитель Отдела в пределах своей компетенции </w:t>
      </w:r>
      <w:r w:rsidR="006D7989" w:rsidRPr="00BA5B3C">
        <w:rPr>
          <w:rFonts w:ascii="Times New Roman" w:hAnsi="Times New Roman" w:cs="Times New Roman"/>
          <w:color w:val="000000" w:themeColor="text1"/>
        </w:rPr>
        <w:t>подготавливает проекты приказов</w:t>
      </w:r>
      <w:r w:rsidRPr="00BA5B3C">
        <w:rPr>
          <w:rFonts w:ascii="Times New Roman" w:hAnsi="Times New Roman" w:cs="Times New Roman"/>
          <w:color w:val="000000" w:themeColor="text1"/>
        </w:rPr>
        <w:t xml:space="preserve"> по вопросам организации деятельности Отдела и по личному составу</w:t>
      </w:r>
      <w:r w:rsidR="00FC399F" w:rsidRPr="00BA5B3C">
        <w:rPr>
          <w:rFonts w:ascii="Times New Roman" w:hAnsi="Times New Roman" w:cs="Times New Roman"/>
          <w:color w:val="000000" w:themeColor="text1"/>
        </w:rPr>
        <w:t>.</w:t>
      </w:r>
    </w:p>
    <w:p w:rsidR="00FC399F" w:rsidRPr="0062502E" w:rsidRDefault="00FC399F" w:rsidP="003844DB">
      <w:pPr>
        <w:spacing w:after="193"/>
        <w:ind w:left="40"/>
        <w:jc w:val="both"/>
        <w:rPr>
          <w:rFonts w:ascii="Times New Roman" w:hAnsi="Times New Roman" w:cs="Times New Roman"/>
          <w:b/>
        </w:rPr>
      </w:pPr>
    </w:p>
    <w:p w:rsidR="00165AB5" w:rsidRPr="00BA5B3C" w:rsidRDefault="00165AB5" w:rsidP="003844DB">
      <w:pPr>
        <w:spacing w:after="193"/>
        <w:ind w:left="40"/>
        <w:rPr>
          <w:rFonts w:ascii="Times New Roman" w:hAnsi="Times New Roman" w:cs="Times New Roman"/>
          <w:b/>
        </w:rPr>
      </w:pPr>
      <w:r w:rsidRPr="00BA5B3C">
        <w:rPr>
          <w:rFonts w:ascii="Times New Roman" w:hAnsi="Times New Roman" w:cs="Times New Roman"/>
          <w:b/>
        </w:rPr>
        <w:t>Руководитель Отдела:</w:t>
      </w:r>
    </w:p>
    <w:p w:rsidR="00165AB5" w:rsidRPr="0062502E" w:rsidRDefault="00165AB5" w:rsidP="00BA5B3C">
      <w:pPr>
        <w:numPr>
          <w:ilvl w:val="0"/>
          <w:numId w:val="17"/>
        </w:numPr>
        <w:tabs>
          <w:tab w:val="left" w:pos="851"/>
          <w:tab w:val="left" w:pos="1276"/>
          <w:tab w:val="center" w:pos="3774"/>
          <w:tab w:val="left" w:pos="4917"/>
        </w:tabs>
        <w:ind w:left="40" w:right="40" w:firstLine="527"/>
        <w:jc w:val="both"/>
        <w:rPr>
          <w:rFonts w:ascii="Times New Roman" w:hAnsi="Times New Roman" w:cs="Times New Roman"/>
          <w:u w:val="single"/>
        </w:rPr>
      </w:pPr>
      <w:r w:rsidRPr="0062502E">
        <w:rPr>
          <w:rFonts w:ascii="Times New Roman" w:hAnsi="Times New Roman" w:cs="Times New Roman"/>
        </w:rPr>
        <w:t xml:space="preserve"> Действует без доверенности от имени О</w:t>
      </w:r>
      <w:r w:rsidR="000F4E68" w:rsidRPr="0062502E">
        <w:rPr>
          <w:rFonts w:ascii="Times New Roman" w:hAnsi="Times New Roman" w:cs="Times New Roman"/>
        </w:rPr>
        <w:t xml:space="preserve">тдела, представляет его во всех </w:t>
      </w:r>
      <w:r w:rsidRPr="0062502E">
        <w:rPr>
          <w:rFonts w:ascii="Times New Roman" w:hAnsi="Times New Roman" w:cs="Times New Roman"/>
        </w:rPr>
        <w:t>учреждениях,</w:t>
      </w:r>
      <w:r w:rsidR="00EC5406" w:rsidRPr="0062502E">
        <w:rPr>
          <w:rFonts w:ascii="Times New Roman" w:hAnsi="Times New Roman" w:cs="Times New Roman"/>
        </w:rPr>
        <w:t xml:space="preserve"> </w:t>
      </w:r>
      <w:r w:rsidRPr="0062502E">
        <w:rPr>
          <w:rFonts w:ascii="Times New Roman" w:hAnsi="Times New Roman" w:cs="Times New Roman"/>
        </w:rPr>
        <w:t>предприятиях</w:t>
      </w:r>
      <w:r w:rsidR="00EC5406" w:rsidRPr="0062502E">
        <w:rPr>
          <w:rFonts w:ascii="Times New Roman" w:hAnsi="Times New Roman" w:cs="Times New Roman"/>
        </w:rPr>
        <w:t xml:space="preserve"> </w:t>
      </w:r>
      <w:r w:rsidRPr="0062502E">
        <w:rPr>
          <w:rFonts w:ascii="Times New Roman" w:hAnsi="Times New Roman" w:cs="Times New Roman"/>
        </w:rPr>
        <w:tab/>
        <w:t>и организациях</w:t>
      </w:r>
      <w:r w:rsidR="00FC399F" w:rsidRPr="0062502E">
        <w:rPr>
          <w:rFonts w:ascii="Times New Roman" w:hAnsi="Times New Roman" w:cs="Times New Roman"/>
        </w:rPr>
        <w:t>.</w:t>
      </w:r>
    </w:p>
    <w:p w:rsidR="00165AB5" w:rsidRPr="0062502E" w:rsidRDefault="00165AB5" w:rsidP="00BA5B3C">
      <w:pPr>
        <w:numPr>
          <w:ilvl w:val="0"/>
          <w:numId w:val="17"/>
        </w:numPr>
        <w:tabs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Определяет основные направления деятельности Отдела, рассматривает текущие и перспективные планы работы подведомственных муниципальных бюджетных и казенных учреждений.</w:t>
      </w:r>
    </w:p>
    <w:p w:rsidR="00165AB5" w:rsidRPr="0062502E" w:rsidRDefault="00165AB5" w:rsidP="00BA5B3C">
      <w:pPr>
        <w:numPr>
          <w:ilvl w:val="0"/>
          <w:numId w:val="17"/>
        </w:numPr>
        <w:tabs>
          <w:tab w:val="left" w:pos="1276"/>
        </w:tabs>
        <w:ind w:left="40" w:right="4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Представляет администрацию МР «</w:t>
      </w:r>
      <w:proofErr w:type="spellStart"/>
      <w:r w:rsidRPr="0062502E">
        <w:rPr>
          <w:rFonts w:ascii="Times New Roman" w:hAnsi="Times New Roman" w:cs="Times New Roman"/>
        </w:rPr>
        <w:t>Гумбетовский</w:t>
      </w:r>
      <w:proofErr w:type="spellEnd"/>
      <w:r w:rsidRPr="0062502E">
        <w:rPr>
          <w:rFonts w:ascii="Times New Roman" w:hAnsi="Times New Roman" w:cs="Times New Roman"/>
        </w:rPr>
        <w:t xml:space="preserve"> район» в органах государственной власти, органах местного самоуправления, общественных и иных организациях по вопросам, входящим в компетенцию Отдела.</w:t>
      </w:r>
    </w:p>
    <w:p w:rsidR="00165AB5" w:rsidRPr="0062502E" w:rsidRDefault="00165AB5" w:rsidP="00BA5B3C">
      <w:pPr>
        <w:numPr>
          <w:ilvl w:val="0"/>
          <w:numId w:val="17"/>
        </w:numPr>
        <w:tabs>
          <w:tab w:val="left" w:pos="1276"/>
        </w:tabs>
        <w:ind w:left="40" w:right="2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Осуществляет противодействие коррупции в соответствии е действующим законодательством Российской Федерации </w:t>
      </w:r>
      <w:proofErr w:type="spellStart"/>
      <w:r w:rsidRPr="0062502E">
        <w:rPr>
          <w:rFonts w:ascii="Times New Roman" w:hAnsi="Times New Roman" w:cs="Times New Roman"/>
        </w:rPr>
        <w:t>имуниципальными</w:t>
      </w:r>
      <w:proofErr w:type="spellEnd"/>
      <w:r w:rsidRPr="0062502E">
        <w:rPr>
          <w:rFonts w:ascii="Times New Roman" w:hAnsi="Times New Roman" w:cs="Times New Roman"/>
        </w:rPr>
        <w:t xml:space="preserve"> правовыми актами администрации МР «</w:t>
      </w:r>
      <w:proofErr w:type="spellStart"/>
      <w:r w:rsidRPr="0062502E">
        <w:rPr>
          <w:rFonts w:ascii="Times New Roman" w:hAnsi="Times New Roman" w:cs="Times New Roman"/>
        </w:rPr>
        <w:t>Гумбетовский</w:t>
      </w:r>
      <w:proofErr w:type="spellEnd"/>
      <w:r w:rsidRPr="0062502E">
        <w:rPr>
          <w:rFonts w:ascii="Times New Roman" w:hAnsi="Times New Roman" w:cs="Times New Roman"/>
        </w:rPr>
        <w:t xml:space="preserve"> район » в пределах своей компетенции.</w:t>
      </w:r>
    </w:p>
    <w:p w:rsidR="00165AB5" w:rsidRPr="0062502E" w:rsidRDefault="00165AB5" w:rsidP="00BA5B3C">
      <w:pPr>
        <w:numPr>
          <w:ilvl w:val="0"/>
          <w:numId w:val="18"/>
        </w:numPr>
        <w:tabs>
          <w:tab w:val="left" w:pos="1276"/>
        </w:tabs>
        <w:ind w:left="40" w:right="2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Вносит в установленном порядке на рассмотрение администрации МР «</w:t>
      </w:r>
      <w:proofErr w:type="spellStart"/>
      <w:r w:rsidRPr="0062502E">
        <w:rPr>
          <w:rFonts w:ascii="Times New Roman" w:hAnsi="Times New Roman" w:cs="Times New Roman"/>
        </w:rPr>
        <w:t>Гумбетовский</w:t>
      </w:r>
      <w:proofErr w:type="spellEnd"/>
      <w:r w:rsidRPr="0062502E">
        <w:rPr>
          <w:rFonts w:ascii="Times New Roman" w:hAnsi="Times New Roman" w:cs="Times New Roman"/>
        </w:rPr>
        <w:t xml:space="preserve"> район» проекты муниципальных правовых актов и иных документов по </w:t>
      </w:r>
      <w:r w:rsidRPr="0062502E">
        <w:rPr>
          <w:rFonts w:ascii="Times New Roman" w:hAnsi="Times New Roman" w:cs="Times New Roman"/>
        </w:rPr>
        <w:lastRenderedPageBreak/>
        <w:t>вопросам, входящим в компетенцию Отдела.</w:t>
      </w:r>
    </w:p>
    <w:p w:rsidR="00165AB5" w:rsidRPr="0062502E" w:rsidRDefault="004348DF" w:rsidP="00BA5B3C">
      <w:pPr>
        <w:numPr>
          <w:ilvl w:val="0"/>
          <w:numId w:val="18"/>
        </w:numPr>
        <w:tabs>
          <w:tab w:val="left" w:pos="1276"/>
        </w:tabs>
        <w:ind w:left="40" w:right="2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Представляет на утверждение Главе МР «</w:t>
      </w:r>
      <w:proofErr w:type="spellStart"/>
      <w:r w:rsidRPr="0062502E">
        <w:rPr>
          <w:rFonts w:ascii="Times New Roman" w:hAnsi="Times New Roman" w:cs="Times New Roman"/>
        </w:rPr>
        <w:t>Гумбетовский</w:t>
      </w:r>
      <w:proofErr w:type="spellEnd"/>
      <w:r w:rsidRPr="0062502E">
        <w:rPr>
          <w:rFonts w:ascii="Times New Roman" w:hAnsi="Times New Roman" w:cs="Times New Roman"/>
        </w:rPr>
        <w:t xml:space="preserve"> район» проект уставов</w:t>
      </w:r>
      <w:r w:rsidR="00165AB5" w:rsidRPr="0062502E">
        <w:rPr>
          <w:rFonts w:ascii="Times New Roman" w:hAnsi="Times New Roman" w:cs="Times New Roman"/>
        </w:rPr>
        <w:t xml:space="preserve"> подведомственных муниципальных бюджетных и казенных учреждений и изменения в них, согласовывает положения о филиалах подведомственных муниципальных бюджетных и казенных учреждений.</w:t>
      </w:r>
    </w:p>
    <w:p w:rsidR="00FC399F" w:rsidRPr="0062502E" w:rsidRDefault="004348DF" w:rsidP="00BA5B3C">
      <w:pPr>
        <w:numPr>
          <w:ilvl w:val="0"/>
          <w:numId w:val="18"/>
        </w:numPr>
        <w:tabs>
          <w:tab w:val="left" w:pos="1276"/>
        </w:tabs>
        <w:ind w:left="40" w:right="2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Представляет на утверждение</w:t>
      </w:r>
      <w:r w:rsidR="00EC5406" w:rsidRPr="0062502E">
        <w:rPr>
          <w:rFonts w:ascii="Times New Roman" w:hAnsi="Times New Roman" w:cs="Times New Roman"/>
        </w:rPr>
        <w:t xml:space="preserve"> </w:t>
      </w:r>
      <w:r w:rsidRPr="0062502E">
        <w:rPr>
          <w:rFonts w:ascii="Times New Roman" w:hAnsi="Times New Roman" w:cs="Times New Roman"/>
        </w:rPr>
        <w:t>Главе МР «</w:t>
      </w:r>
      <w:proofErr w:type="spellStart"/>
      <w:r w:rsidRPr="0062502E">
        <w:rPr>
          <w:rFonts w:ascii="Times New Roman" w:hAnsi="Times New Roman" w:cs="Times New Roman"/>
        </w:rPr>
        <w:t>Гумбетовский</w:t>
      </w:r>
      <w:proofErr w:type="spellEnd"/>
      <w:r w:rsidRPr="0062502E">
        <w:rPr>
          <w:rFonts w:ascii="Times New Roman" w:hAnsi="Times New Roman" w:cs="Times New Roman"/>
        </w:rPr>
        <w:t xml:space="preserve"> район» </w:t>
      </w:r>
      <w:r w:rsidR="00165AB5" w:rsidRPr="0062502E">
        <w:rPr>
          <w:rFonts w:ascii="Times New Roman" w:hAnsi="Times New Roman" w:cs="Times New Roman"/>
        </w:rPr>
        <w:t>должностные инструкции работников Отдела и директоров</w:t>
      </w:r>
      <w:r w:rsidRPr="0062502E">
        <w:rPr>
          <w:rFonts w:ascii="Times New Roman" w:hAnsi="Times New Roman" w:cs="Times New Roman"/>
        </w:rPr>
        <w:t xml:space="preserve"> (руководителей)</w:t>
      </w:r>
      <w:r w:rsidR="00165AB5" w:rsidRPr="0062502E">
        <w:rPr>
          <w:rFonts w:ascii="Times New Roman" w:hAnsi="Times New Roman" w:cs="Times New Roman"/>
        </w:rPr>
        <w:t xml:space="preserve"> подведомственных муниципальных бюджетных и казенных учреждений.</w:t>
      </w:r>
    </w:p>
    <w:p w:rsidR="00FC399F" w:rsidRPr="0062502E" w:rsidRDefault="00165AB5" w:rsidP="00BA5B3C">
      <w:pPr>
        <w:numPr>
          <w:ilvl w:val="0"/>
          <w:numId w:val="18"/>
        </w:numPr>
        <w:tabs>
          <w:tab w:val="left" w:pos="1276"/>
        </w:tabs>
        <w:ind w:left="40" w:right="6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Применяет к работникам Отдела и директорам подведомственных муниципальных бюджетных и казенных учреждений меры поощрения и взыскания в соответствии с действующим трудовым законодательством.</w:t>
      </w:r>
    </w:p>
    <w:p w:rsidR="003844DB" w:rsidRPr="0062502E" w:rsidRDefault="00165AB5" w:rsidP="00BA5B3C">
      <w:pPr>
        <w:numPr>
          <w:ilvl w:val="0"/>
          <w:numId w:val="18"/>
        </w:numPr>
        <w:tabs>
          <w:tab w:val="left" w:pos="1276"/>
        </w:tabs>
        <w:ind w:left="40" w:right="6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Распоряжается в пределах своих полномочий в соответствии с действующим законодательством имуществом, закрепленным за Отделом.</w:t>
      </w:r>
    </w:p>
    <w:p w:rsidR="003844DB" w:rsidRPr="0062502E" w:rsidRDefault="00165AB5" w:rsidP="00BA5B3C">
      <w:pPr>
        <w:numPr>
          <w:ilvl w:val="0"/>
          <w:numId w:val="18"/>
        </w:numPr>
        <w:tabs>
          <w:tab w:val="left" w:pos="851"/>
          <w:tab w:val="left" w:pos="1276"/>
        </w:tabs>
        <w:ind w:left="40" w:right="6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Подписывает согласованные уведомления о проведении массового культурно-просветительного, театрально-зрелищного, проводимого в стационарных или временных культурно-зрелищных сооружениях, парках, скверах, на улицах, площадях и водоемах, либо уведомления об отказе в согласовании и возвращении документов.</w:t>
      </w:r>
    </w:p>
    <w:p w:rsidR="003844DB" w:rsidRPr="0062502E" w:rsidRDefault="00165AB5" w:rsidP="00BA5B3C">
      <w:pPr>
        <w:numPr>
          <w:ilvl w:val="0"/>
          <w:numId w:val="18"/>
        </w:numPr>
        <w:tabs>
          <w:tab w:val="left" w:pos="851"/>
          <w:tab w:val="left" w:pos="1276"/>
        </w:tabs>
        <w:ind w:left="40" w:right="6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>Осуществляет лично прием граждан.</w:t>
      </w:r>
    </w:p>
    <w:p w:rsidR="00165AB5" w:rsidRPr="0062502E" w:rsidRDefault="00165AB5" w:rsidP="00BA5B3C">
      <w:pPr>
        <w:numPr>
          <w:ilvl w:val="0"/>
          <w:numId w:val="18"/>
        </w:numPr>
        <w:tabs>
          <w:tab w:val="left" w:pos="851"/>
          <w:tab w:val="left" w:pos="1276"/>
        </w:tabs>
        <w:ind w:left="40" w:right="60" w:firstLine="527"/>
        <w:jc w:val="both"/>
        <w:rPr>
          <w:rFonts w:ascii="Times New Roman" w:hAnsi="Times New Roman" w:cs="Times New Roman"/>
        </w:rPr>
      </w:pPr>
      <w:r w:rsidRPr="0062502E">
        <w:rPr>
          <w:rFonts w:ascii="Times New Roman" w:hAnsi="Times New Roman" w:cs="Times New Roman"/>
        </w:rPr>
        <w:t xml:space="preserve"> Осуществляет другие полномочия в соответствии с законодательством Российской Федерации, решениями органов местного самоуправления и настоящим Положением.</w:t>
      </w:r>
    </w:p>
    <w:p w:rsidR="00165AB5" w:rsidRPr="00C92973" w:rsidRDefault="00165AB5" w:rsidP="00671D1F">
      <w:pPr>
        <w:pStyle w:val="11"/>
        <w:keepNext/>
        <w:keepLines/>
        <w:shd w:val="clear" w:color="auto" w:fill="auto"/>
        <w:spacing w:before="0" w:after="232" w:line="240" w:lineRule="auto"/>
        <w:rPr>
          <w:i/>
        </w:rPr>
      </w:pPr>
      <w:r w:rsidRPr="00C92973">
        <w:rPr>
          <w:i/>
          <w:color w:val="000000"/>
        </w:rPr>
        <w:t>VI. ОТВЕТСТВЕННОСТЬ</w:t>
      </w:r>
    </w:p>
    <w:p w:rsidR="00165AB5" w:rsidRPr="0062502E" w:rsidRDefault="00165AB5" w:rsidP="00C92973">
      <w:pPr>
        <w:pStyle w:val="31"/>
        <w:numPr>
          <w:ilvl w:val="0"/>
          <w:numId w:val="20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left="4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Руководитель Отдела несет персональную ответственность </w:t>
      </w:r>
      <w:proofErr w:type="gramStart"/>
      <w:r w:rsidRPr="0062502E">
        <w:rPr>
          <w:sz w:val="24"/>
          <w:szCs w:val="24"/>
        </w:rPr>
        <w:t>за</w:t>
      </w:r>
      <w:proofErr w:type="gramEnd"/>
      <w:r w:rsidRPr="0062502E">
        <w:rPr>
          <w:sz w:val="24"/>
          <w:szCs w:val="24"/>
        </w:rPr>
        <w:t>:</w:t>
      </w:r>
    </w:p>
    <w:p w:rsidR="00165AB5" w:rsidRPr="0062502E" w:rsidRDefault="00165AB5" w:rsidP="00C92973">
      <w:pPr>
        <w:pStyle w:val="3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left="40" w:right="6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принимаемые решения в рамках возложенных полномочий, за непринятие мер по предупреждению коррупционных проявлений;</w:t>
      </w:r>
    </w:p>
    <w:p w:rsidR="00165AB5" w:rsidRPr="0062502E" w:rsidRDefault="00165AB5" w:rsidP="00C92973">
      <w:pPr>
        <w:pStyle w:val="3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left="40" w:right="6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целевое использование бюджетных средств, соблюдение подведомственными муниципальными бюджетными и казенными учреждениями установленного порядка оказания услуг населению;</w:t>
      </w:r>
    </w:p>
    <w:p w:rsidR="00165AB5" w:rsidRPr="0062502E" w:rsidRDefault="00165AB5" w:rsidP="00C92973">
      <w:pPr>
        <w:pStyle w:val="3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left="40" w:right="6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выполнение возложенных на Отдел задач и осуществление им своих функций.</w:t>
      </w:r>
    </w:p>
    <w:p w:rsidR="00165AB5" w:rsidRPr="0062502E" w:rsidRDefault="00165AB5" w:rsidP="00C92973">
      <w:pPr>
        <w:pStyle w:val="31"/>
        <w:numPr>
          <w:ilvl w:val="0"/>
          <w:numId w:val="20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left="4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Отдел в пределах своей компетенции несет ответственность:</w:t>
      </w:r>
    </w:p>
    <w:p w:rsidR="00EC5406" w:rsidRPr="0062502E" w:rsidRDefault="00165AB5" w:rsidP="00C92973">
      <w:pPr>
        <w:pStyle w:val="3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left="40" w:right="6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за практическую реализацию культурной политики, программ культурного развития </w:t>
      </w:r>
      <w:proofErr w:type="spellStart"/>
      <w:r w:rsidRPr="0062502E">
        <w:rPr>
          <w:sz w:val="24"/>
          <w:szCs w:val="24"/>
        </w:rPr>
        <w:t>Гумбетовского</w:t>
      </w:r>
      <w:proofErr w:type="spellEnd"/>
      <w:r w:rsidRPr="0062502E">
        <w:rPr>
          <w:sz w:val="24"/>
          <w:szCs w:val="24"/>
        </w:rPr>
        <w:t xml:space="preserve"> района, своевременное и качественное исполнение нормативных правовых актов по обеспечению и удовлетворению общественных потреб</w:t>
      </w:r>
      <w:r w:rsidR="00B04C26" w:rsidRPr="0062502E">
        <w:rPr>
          <w:sz w:val="24"/>
          <w:szCs w:val="24"/>
        </w:rPr>
        <w:t>ностей в услугах сферы культуры</w:t>
      </w:r>
      <w:r w:rsidRPr="0062502E">
        <w:rPr>
          <w:sz w:val="24"/>
          <w:szCs w:val="24"/>
        </w:rPr>
        <w:t xml:space="preserve"> и туризма</w:t>
      </w:r>
      <w:r w:rsidR="00EC5406" w:rsidRPr="0062502E">
        <w:rPr>
          <w:sz w:val="24"/>
          <w:szCs w:val="24"/>
        </w:rPr>
        <w:t>.</w:t>
      </w:r>
    </w:p>
    <w:p w:rsidR="00165AB5" w:rsidRPr="0062502E" w:rsidRDefault="00165AB5" w:rsidP="00C92973">
      <w:pPr>
        <w:pStyle w:val="3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left="40" w:right="60" w:firstLine="527"/>
        <w:rPr>
          <w:sz w:val="24"/>
          <w:szCs w:val="24"/>
        </w:rPr>
      </w:pPr>
      <w:r w:rsidRPr="0062502E">
        <w:rPr>
          <w:sz w:val="24"/>
          <w:szCs w:val="24"/>
        </w:rPr>
        <w:t xml:space="preserve"> за исполнение Федерального </w:t>
      </w:r>
      <w:r w:rsidRPr="0062502E">
        <w:rPr>
          <w:rStyle w:val="1"/>
          <w:sz w:val="24"/>
          <w:szCs w:val="24"/>
        </w:rPr>
        <w:t>закона</w:t>
      </w:r>
      <w:r w:rsidRPr="0062502E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в рамках возложенных полномочий;</w:t>
      </w:r>
    </w:p>
    <w:p w:rsidR="00165AB5" w:rsidRDefault="00BA5B3C" w:rsidP="00BA5B3C">
      <w:pPr>
        <w:tabs>
          <w:tab w:val="left" w:pos="567"/>
          <w:tab w:val="left" w:pos="1134"/>
        </w:tabs>
        <w:ind w:firstLine="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5AB5" w:rsidRPr="0062502E">
        <w:rPr>
          <w:rFonts w:ascii="Times New Roman" w:hAnsi="Times New Roman" w:cs="Times New Roman"/>
        </w:rPr>
        <w:t>6.3. Руководитель Отдела, его заместители, специалисты Отдела несут ответственность за невыполнение или ненадлежащее выполнение возложенных на них обязанностей.</w:t>
      </w:r>
    </w:p>
    <w:p w:rsidR="00C92973" w:rsidRPr="0062502E" w:rsidRDefault="00C92973" w:rsidP="00BA5B3C">
      <w:pPr>
        <w:tabs>
          <w:tab w:val="left" w:pos="567"/>
          <w:tab w:val="left" w:pos="1134"/>
        </w:tabs>
        <w:ind w:firstLine="527"/>
        <w:jc w:val="both"/>
        <w:rPr>
          <w:rFonts w:ascii="Times New Roman" w:hAnsi="Times New Roman" w:cs="Times New Roman"/>
        </w:rPr>
      </w:pPr>
    </w:p>
    <w:p w:rsidR="00C92973" w:rsidRPr="00C92973" w:rsidRDefault="00C92973" w:rsidP="00C92973">
      <w:pPr>
        <w:pStyle w:val="a8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i/>
          <w:color w:val="000000"/>
        </w:rPr>
      </w:pPr>
      <w:r w:rsidRPr="00C92973">
        <w:rPr>
          <w:b/>
          <w:i/>
          <w:color w:val="000000"/>
        </w:rPr>
        <w:t>VII</w:t>
      </w:r>
      <w:r w:rsidRPr="00C92973">
        <w:rPr>
          <w:b/>
          <w:bCs/>
          <w:i/>
          <w:color w:val="000000"/>
          <w:bdr w:val="none" w:sz="0" w:space="0" w:color="auto" w:frame="1"/>
        </w:rPr>
        <w:t>. ЗАКЛЮЧИТЕЛЬНЫЕ</w:t>
      </w:r>
      <w:r w:rsidRPr="00C92973">
        <w:rPr>
          <w:b/>
          <w:bCs/>
          <w:i/>
          <w:color w:val="000000"/>
          <w:bdr w:val="none" w:sz="0" w:space="0" w:color="auto" w:frame="1"/>
        </w:rPr>
        <w:t xml:space="preserve"> </w:t>
      </w:r>
      <w:r w:rsidRPr="00C92973">
        <w:rPr>
          <w:b/>
          <w:bCs/>
          <w:i/>
          <w:color w:val="000000"/>
          <w:bdr w:val="none" w:sz="0" w:space="0" w:color="auto" w:frame="1"/>
        </w:rPr>
        <w:t xml:space="preserve">ПОЛОЖЕНИЯ </w:t>
      </w:r>
    </w:p>
    <w:p w:rsidR="00C92973" w:rsidRPr="00963CD9" w:rsidRDefault="00C92973" w:rsidP="00C92973">
      <w:pPr>
        <w:pStyle w:val="a8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2F273F">
        <w:rPr>
          <w:color w:val="000000"/>
        </w:rPr>
        <w:t xml:space="preserve">7.1. </w:t>
      </w:r>
      <w:r w:rsidRPr="00963CD9">
        <w:rPr>
          <w:color w:val="000000"/>
        </w:rPr>
        <w:t xml:space="preserve">Отдел </w:t>
      </w:r>
      <w:r>
        <w:rPr>
          <w:color w:val="000000"/>
        </w:rPr>
        <w:t xml:space="preserve">культуры и туризма </w:t>
      </w:r>
      <w:r w:rsidRPr="00963CD9">
        <w:rPr>
          <w:color w:val="000000"/>
        </w:rPr>
        <w:t>администрации муниципального района «</w:t>
      </w:r>
      <w:proofErr w:type="spellStart"/>
      <w:r w:rsidRPr="00963CD9">
        <w:rPr>
          <w:color w:val="000000"/>
        </w:rPr>
        <w:t>Гумбетовский</w:t>
      </w:r>
      <w:proofErr w:type="spellEnd"/>
      <w:r w:rsidRPr="00963CD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E02DD0">
        <w:rPr>
          <w:color w:val="000000"/>
        </w:rPr>
        <w:t xml:space="preserve">создается, реорганизуется и ликвидируется постановлением </w:t>
      </w:r>
      <w:r>
        <w:rPr>
          <w:color w:val="000000"/>
        </w:rPr>
        <w:t>Главы муниципального района «</w:t>
      </w:r>
      <w:proofErr w:type="spellStart"/>
      <w:r>
        <w:rPr>
          <w:color w:val="000000"/>
        </w:rPr>
        <w:t>Гумбетовский</w:t>
      </w:r>
      <w:proofErr w:type="spellEnd"/>
      <w:r>
        <w:rPr>
          <w:color w:val="000000"/>
        </w:rPr>
        <w:t xml:space="preserve"> район» - главы </w:t>
      </w:r>
      <w:r w:rsidRPr="00E02DD0">
        <w:rPr>
          <w:color w:val="000000"/>
        </w:rPr>
        <w:t xml:space="preserve">администрации муниципального района </w:t>
      </w:r>
      <w:r>
        <w:rPr>
          <w:color w:val="000000"/>
        </w:rPr>
        <w:t>«</w:t>
      </w:r>
      <w:proofErr w:type="spellStart"/>
      <w:r>
        <w:rPr>
          <w:color w:val="000000"/>
        </w:rPr>
        <w:t>Гумбетовский</w:t>
      </w:r>
      <w:proofErr w:type="spellEnd"/>
      <w:r>
        <w:rPr>
          <w:color w:val="000000"/>
        </w:rPr>
        <w:t xml:space="preserve"> район» </w:t>
      </w:r>
      <w:r w:rsidRPr="00E02DD0">
        <w:rPr>
          <w:color w:val="000000"/>
        </w:rPr>
        <w:t>в соответствии с действующим законодательством и нормативно–правовыми актами муниципального района</w:t>
      </w:r>
      <w:r>
        <w:rPr>
          <w:color w:val="000000"/>
        </w:rPr>
        <w:t>.</w:t>
      </w:r>
    </w:p>
    <w:p w:rsidR="008323DB" w:rsidRPr="0062502E" w:rsidRDefault="008323DB" w:rsidP="00671D1F">
      <w:pPr>
        <w:pStyle w:val="21"/>
        <w:shd w:val="clear" w:color="auto" w:fill="auto"/>
        <w:spacing w:before="0" w:after="0" w:line="240" w:lineRule="auto"/>
        <w:ind w:right="540"/>
        <w:rPr>
          <w:sz w:val="24"/>
          <w:szCs w:val="24"/>
        </w:rPr>
      </w:pPr>
    </w:p>
    <w:sectPr w:rsidR="008323DB" w:rsidRPr="0062502E" w:rsidSect="003844DB">
      <w:type w:val="continuous"/>
      <w:pgSz w:w="11909" w:h="16838"/>
      <w:pgMar w:top="1134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8A" w:rsidRDefault="00915D8A" w:rsidP="008323DB">
      <w:r>
        <w:separator/>
      </w:r>
    </w:p>
  </w:endnote>
  <w:endnote w:type="continuationSeparator" w:id="0">
    <w:p w:rsidR="00915D8A" w:rsidRDefault="00915D8A" w:rsidP="0083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8A" w:rsidRDefault="00915D8A"/>
  </w:footnote>
  <w:footnote w:type="continuationSeparator" w:id="0">
    <w:p w:rsidR="00915D8A" w:rsidRDefault="00915D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30E"/>
    <w:multiLevelType w:val="multilevel"/>
    <w:tmpl w:val="175449A2"/>
    <w:lvl w:ilvl="0">
      <w:start w:val="2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775FDE"/>
    <w:multiLevelType w:val="multilevel"/>
    <w:tmpl w:val="57408726"/>
    <w:lvl w:ilvl="0">
      <w:start w:val="10"/>
      <w:numFmt w:val="decimal"/>
      <w:lvlText w:val="5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6536B4"/>
    <w:multiLevelType w:val="multilevel"/>
    <w:tmpl w:val="2C948F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04AF0"/>
    <w:multiLevelType w:val="multilevel"/>
    <w:tmpl w:val="984E4F54"/>
    <w:lvl w:ilvl="0">
      <w:start w:val="1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B1295"/>
    <w:multiLevelType w:val="multilevel"/>
    <w:tmpl w:val="21DEB826"/>
    <w:lvl w:ilvl="0">
      <w:start w:val="3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34410"/>
    <w:multiLevelType w:val="multilevel"/>
    <w:tmpl w:val="BC049C34"/>
    <w:lvl w:ilvl="0">
      <w:start w:val="6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A0C32"/>
    <w:multiLevelType w:val="multilevel"/>
    <w:tmpl w:val="0930D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36F9B"/>
    <w:multiLevelType w:val="multilevel"/>
    <w:tmpl w:val="BEE2848C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573B55"/>
    <w:multiLevelType w:val="multilevel"/>
    <w:tmpl w:val="F124A6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17481F"/>
    <w:multiLevelType w:val="multilevel"/>
    <w:tmpl w:val="FFEA75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D7BEB"/>
    <w:multiLevelType w:val="multilevel"/>
    <w:tmpl w:val="580A1056"/>
    <w:lvl w:ilvl="0">
      <w:start w:val="10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85289"/>
    <w:multiLevelType w:val="multilevel"/>
    <w:tmpl w:val="56DC8A9C"/>
    <w:lvl w:ilvl="0">
      <w:start w:val="1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31523"/>
    <w:multiLevelType w:val="multilevel"/>
    <w:tmpl w:val="1A14B8E6"/>
    <w:lvl w:ilvl="0">
      <w:start w:val="4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22B93"/>
    <w:multiLevelType w:val="multilevel"/>
    <w:tmpl w:val="AD9602CA"/>
    <w:lvl w:ilvl="0">
      <w:start w:val="50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97F5A"/>
    <w:multiLevelType w:val="multilevel"/>
    <w:tmpl w:val="088A04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F025F8"/>
    <w:multiLevelType w:val="multilevel"/>
    <w:tmpl w:val="C8B8C0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5A50021B"/>
    <w:multiLevelType w:val="multilevel"/>
    <w:tmpl w:val="AA1C861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756F9E"/>
    <w:multiLevelType w:val="multilevel"/>
    <w:tmpl w:val="64C0A1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9B7FA6"/>
    <w:multiLevelType w:val="multilevel"/>
    <w:tmpl w:val="834C5902"/>
    <w:lvl w:ilvl="0">
      <w:start w:val="5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77941"/>
    <w:multiLevelType w:val="multilevel"/>
    <w:tmpl w:val="F82EB38A"/>
    <w:lvl w:ilvl="0">
      <w:start w:val="1"/>
      <w:numFmt w:val="decimal"/>
      <w:lvlText w:val="3.21.%1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E6556E4"/>
    <w:multiLevelType w:val="multilevel"/>
    <w:tmpl w:val="4E545DAA"/>
    <w:lvl w:ilvl="0">
      <w:start w:val="19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8A7890"/>
    <w:multiLevelType w:val="hybridMultilevel"/>
    <w:tmpl w:val="EA4AE072"/>
    <w:lvl w:ilvl="0" w:tplc="D3E2FCD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1E58"/>
    <w:multiLevelType w:val="multilevel"/>
    <w:tmpl w:val="9B7C513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4"/>
  </w:num>
  <w:num w:numId="6">
    <w:abstractNumId w:val="22"/>
  </w:num>
  <w:num w:numId="7">
    <w:abstractNumId w:val="20"/>
  </w:num>
  <w:num w:numId="8">
    <w:abstractNumId w:val="19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17"/>
  </w:num>
  <w:num w:numId="17">
    <w:abstractNumId w:val="7"/>
  </w:num>
  <w:num w:numId="18">
    <w:abstractNumId w:val="18"/>
  </w:num>
  <w:num w:numId="19">
    <w:abstractNumId w:val="1"/>
  </w:num>
  <w:num w:numId="20">
    <w:abstractNumId w:val="2"/>
  </w:num>
  <w:num w:numId="21">
    <w:abstractNumId w:val="6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23DB"/>
    <w:rsid w:val="000142B4"/>
    <w:rsid w:val="000B58D6"/>
    <w:rsid w:val="000C3613"/>
    <w:rsid w:val="000F4E68"/>
    <w:rsid w:val="000F7E00"/>
    <w:rsid w:val="00165AB5"/>
    <w:rsid w:val="002132A6"/>
    <w:rsid w:val="00263D6D"/>
    <w:rsid w:val="00266406"/>
    <w:rsid w:val="002B5979"/>
    <w:rsid w:val="00314B56"/>
    <w:rsid w:val="003228F0"/>
    <w:rsid w:val="003844DB"/>
    <w:rsid w:val="003E5C15"/>
    <w:rsid w:val="004348DF"/>
    <w:rsid w:val="004478CD"/>
    <w:rsid w:val="005165CB"/>
    <w:rsid w:val="005518C5"/>
    <w:rsid w:val="005A1DE1"/>
    <w:rsid w:val="005F4B6D"/>
    <w:rsid w:val="0062502E"/>
    <w:rsid w:val="00650F09"/>
    <w:rsid w:val="00670F77"/>
    <w:rsid w:val="00671D1F"/>
    <w:rsid w:val="006D67C1"/>
    <w:rsid w:val="006D7989"/>
    <w:rsid w:val="007D6DAE"/>
    <w:rsid w:val="008323DB"/>
    <w:rsid w:val="00892D78"/>
    <w:rsid w:val="008F2B4D"/>
    <w:rsid w:val="008F3407"/>
    <w:rsid w:val="00915D8A"/>
    <w:rsid w:val="00915E96"/>
    <w:rsid w:val="00975001"/>
    <w:rsid w:val="009E09C3"/>
    <w:rsid w:val="009E11FA"/>
    <w:rsid w:val="00A76DC5"/>
    <w:rsid w:val="00AD7BB2"/>
    <w:rsid w:val="00B04C26"/>
    <w:rsid w:val="00B16A22"/>
    <w:rsid w:val="00B414E6"/>
    <w:rsid w:val="00B561EB"/>
    <w:rsid w:val="00BA183C"/>
    <w:rsid w:val="00BA5B3C"/>
    <w:rsid w:val="00BE439A"/>
    <w:rsid w:val="00BE4D2D"/>
    <w:rsid w:val="00BF4754"/>
    <w:rsid w:val="00C60069"/>
    <w:rsid w:val="00C92973"/>
    <w:rsid w:val="00CD305C"/>
    <w:rsid w:val="00DD3FEB"/>
    <w:rsid w:val="00E17B5C"/>
    <w:rsid w:val="00EC5406"/>
    <w:rsid w:val="00EF6840"/>
    <w:rsid w:val="00F1496C"/>
    <w:rsid w:val="00F6667F"/>
    <w:rsid w:val="00F9699C"/>
    <w:rsid w:val="00FC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323DB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21"/>
    <w:rsid w:val="00832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8323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832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832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323DB"/>
    <w:pPr>
      <w:shd w:val="clear" w:color="auto" w:fill="FFFFFF"/>
      <w:spacing w:line="54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8323DB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21">
    <w:name w:val="Основной текст2"/>
    <w:basedOn w:val="a"/>
    <w:link w:val="a4"/>
    <w:rsid w:val="008323DB"/>
    <w:pPr>
      <w:shd w:val="clear" w:color="auto" w:fill="FFFFFF"/>
      <w:spacing w:before="96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+ Не полужирный"/>
    <w:basedOn w:val="a4"/>
    <w:rsid w:val="00213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132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132A6"/>
    <w:pPr>
      <w:shd w:val="clear" w:color="auto" w:fill="FFFFFF"/>
      <w:spacing w:before="7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ahoma11pt">
    <w:name w:val="Основной текст + Tahoma;11 pt"/>
    <w:basedOn w:val="a4"/>
    <w:rsid w:val="005165C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16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sid w:val="00165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165AB5"/>
    <w:pPr>
      <w:shd w:val="clear" w:color="auto" w:fill="FFFFFF"/>
      <w:spacing w:after="18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65AB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929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BE71-EA0D-4E1C-8C96-71DF35E4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 111</cp:lastModifiedBy>
  <cp:revision>7</cp:revision>
  <dcterms:created xsi:type="dcterms:W3CDTF">2017-12-20T07:37:00Z</dcterms:created>
  <dcterms:modified xsi:type="dcterms:W3CDTF">2017-12-24T18:21:00Z</dcterms:modified>
</cp:coreProperties>
</file>