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C" w:rsidRDefault="00EF6C1C" w:rsidP="00EF6C1C">
      <w:r>
        <w:t xml:space="preserve">Уважаемые жители </w:t>
      </w:r>
      <w:proofErr w:type="spellStart"/>
      <w:r>
        <w:t>Гумбетовского</w:t>
      </w:r>
      <w:proofErr w:type="spellEnd"/>
      <w:r>
        <w:t xml:space="preserve"> района!</w:t>
      </w:r>
    </w:p>
    <w:p w:rsidR="00EF6C1C" w:rsidRDefault="00EF6C1C" w:rsidP="00EF6C1C">
      <w:r>
        <w:t>Малоимущие многодетные семьи и малоимущие одиноко проживающие граждане!</w:t>
      </w:r>
    </w:p>
    <w:p w:rsidR="00EF6C1C" w:rsidRDefault="00EF6C1C" w:rsidP="00EF6C1C">
      <w:r>
        <w:t>Управление социальной защиты населения в МО «</w:t>
      </w:r>
      <w:proofErr w:type="spellStart"/>
      <w:r>
        <w:t>Гумбетовский</w:t>
      </w:r>
      <w:proofErr w:type="spellEnd"/>
      <w:r>
        <w:t xml:space="preserve"> район» информирует об утверждении Порядка предоставления компенсации расходов малоимущим одиноко проживающим гражданам на приобретение пользовательского оборудования для подключения к цифровому телевизионному вещанию в Республике Дагестан. Согласно Постановлению Правительства Республики Дагестан от 14 октября 2019г. №252.  </w:t>
      </w:r>
    </w:p>
    <w:p w:rsidR="00EF6C1C" w:rsidRDefault="00EF6C1C" w:rsidP="00EF6C1C">
      <w:r>
        <w:t>Право на компенсацию имеют:</w:t>
      </w:r>
    </w:p>
    <w:p w:rsidR="00EF6C1C" w:rsidRDefault="00EF6C1C" w:rsidP="00EF6C1C">
      <w:proofErr w:type="gramStart"/>
      <w:r>
        <w:t>- малоимущие многодетные семьи и малоимущие одиноко проживающие граждане Российской Федерации, среднедушевой доход которых ниже величины прожиточного минимума, установленного в Республике Дагестан, постоянно проживающим на территории Республики  Дагестан в населенных пунктах, расположенных в зоне охвата сетью эфирной цифровой наземной трансляции обязательных общедоступных телеканалов.</w:t>
      </w:r>
      <w:proofErr w:type="gramEnd"/>
    </w:p>
    <w:p w:rsidR="00EF6C1C" w:rsidRDefault="00EF6C1C" w:rsidP="00EF6C1C">
      <w:r>
        <w:t xml:space="preserve">Размер компенсации составляет не свыше -1500руб.  </w:t>
      </w:r>
    </w:p>
    <w:p w:rsidR="00EF6C1C" w:rsidRDefault="00EF6C1C" w:rsidP="00EF6C1C">
      <w:r>
        <w:t xml:space="preserve">- в населенных пунктах, расположенных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зоне</w:t>
      </w:r>
      <w:proofErr w:type="gramEnd"/>
      <w:r>
        <w:t xml:space="preserve"> охвата сетью эфирной цифровой наземной трансляции обязательных общедоступных телеканалов.</w:t>
      </w:r>
    </w:p>
    <w:p w:rsidR="00EF6C1C" w:rsidRDefault="00EF6C1C" w:rsidP="00EF6C1C">
      <w:r>
        <w:t xml:space="preserve">Размер компенсации составляет не свыше -6500руб.  </w:t>
      </w:r>
    </w:p>
    <w:p w:rsidR="00EF6C1C" w:rsidRDefault="00EF6C1C" w:rsidP="00EF6C1C">
      <w:r>
        <w:t>Заявитель должен представить следующие документы:</w:t>
      </w:r>
    </w:p>
    <w:p w:rsidR="00EF6C1C" w:rsidRDefault="00EF6C1C" w:rsidP="00EF6C1C">
      <w:r>
        <w:t>1). Копия паспорта или иного документа, удостоверяющего личность заявителя (с предъявлением подлинника);</w:t>
      </w:r>
    </w:p>
    <w:p w:rsidR="00EF6C1C" w:rsidRDefault="00EF6C1C" w:rsidP="00EF6C1C">
      <w:r>
        <w:t xml:space="preserve">2). </w:t>
      </w:r>
      <w:proofErr w:type="gramStart"/>
      <w:r>
        <w:t>Документы</w:t>
      </w:r>
      <w:proofErr w:type="gramEnd"/>
      <w:r>
        <w:t xml:space="preserve"> подтверждающие понесенные заявителем расходы, связанные с приобретением и установкой оборудования в период с 1 мая 2019года по 30 апреля 2020года.</w:t>
      </w:r>
    </w:p>
    <w:p w:rsidR="00EF6C1C" w:rsidRDefault="00EF6C1C" w:rsidP="00EF6C1C">
      <w:r>
        <w:t>3). Справка, выданная Управлением социальной защиты населения в МО «</w:t>
      </w:r>
      <w:proofErr w:type="spellStart"/>
      <w:r>
        <w:t>Гумбетовский</w:t>
      </w:r>
      <w:proofErr w:type="spellEnd"/>
      <w:r>
        <w:t xml:space="preserve"> район»  о признании многодетной семьи малоимущей или гражданина- малоимущим одиноко проживающим гражданином, действительна в течени</w:t>
      </w:r>
      <w:proofErr w:type="gramStart"/>
      <w:r>
        <w:t>и</w:t>
      </w:r>
      <w:proofErr w:type="gramEnd"/>
      <w:r>
        <w:t xml:space="preserve"> шести месяцев со дня ее выдачи.</w:t>
      </w:r>
    </w:p>
    <w:p w:rsidR="00EF6C1C" w:rsidRDefault="00EF6C1C" w:rsidP="00EF6C1C"/>
    <w:p w:rsidR="008F6BEF" w:rsidRDefault="00EF6C1C" w:rsidP="00EF6C1C">
      <w:r>
        <w:t>В связи с этим сообщаем, что для решения вопроса о компенсации данных расходов необходимо обратиться в  Управление социальной защиты населения в МО «</w:t>
      </w:r>
      <w:proofErr w:type="spellStart"/>
      <w:r>
        <w:t>Гумбетовский</w:t>
      </w:r>
      <w:proofErr w:type="spellEnd"/>
      <w:r>
        <w:t xml:space="preserve"> район».</w:t>
      </w:r>
      <w:bookmarkStart w:id="0" w:name="_GoBack"/>
      <w:bookmarkEnd w:id="0"/>
    </w:p>
    <w:sectPr w:rsidR="008F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1C"/>
    <w:rsid w:val="000D2C15"/>
    <w:rsid w:val="002A6FE6"/>
    <w:rsid w:val="005959D4"/>
    <w:rsid w:val="00683946"/>
    <w:rsid w:val="006D3DA1"/>
    <w:rsid w:val="007F2032"/>
    <w:rsid w:val="00812A35"/>
    <w:rsid w:val="008E75DF"/>
    <w:rsid w:val="008F6BEF"/>
    <w:rsid w:val="009056FD"/>
    <w:rsid w:val="0090654F"/>
    <w:rsid w:val="00BE5A7C"/>
    <w:rsid w:val="00C131C1"/>
    <w:rsid w:val="00C17BA2"/>
    <w:rsid w:val="00EF4A3B"/>
    <w:rsid w:val="00EF6C1C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1</cp:revision>
  <dcterms:created xsi:type="dcterms:W3CDTF">2019-11-01T17:07:00Z</dcterms:created>
  <dcterms:modified xsi:type="dcterms:W3CDTF">2019-11-01T17:08:00Z</dcterms:modified>
</cp:coreProperties>
</file>